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7D" w:rsidRPr="00BC287D" w:rsidRDefault="00BC287D" w:rsidP="00BC287D"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  <w:r w:rsidRPr="00BC287D">
        <w:tab/>
      </w:r>
    </w:p>
    <w:p w:rsidR="00BC287D" w:rsidRPr="005B2DFC" w:rsidRDefault="00BC287D" w:rsidP="00BC287D">
      <w:pPr>
        <w:widowControl/>
        <w:ind w:firstLine="0"/>
        <w:jc w:val="center"/>
        <w:rPr>
          <w:b/>
          <w:bCs/>
          <w:sz w:val="24"/>
          <w:szCs w:val="24"/>
          <w:lang w:eastAsia="en-US"/>
        </w:rPr>
      </w:pPr>
      <w:bookmarkStart w:id="0" w:name="_GoBack"/>
      <w:r w:rsidRPr="005B2DFC">
        <w:rPr>
          <w:b/>
          <w:bCs/>
          <w:sz w:val="24"/>
          <w:szCs w:val="24"/>
          <w:lang w:val="en-US" w:eastAsia="en-US"/>
        </w:rPr>
        <w:t>XLIX</w:t>
      </w:r>
      <w:r w:rsidRPr="005B2DFC">
        <w:rPr>
          <w:b/>
          <w:bCs/>
          <w:sz w:val="24"/>
          <w:szCs w:val="24"/>
          <w:lang w:eastAsia="en-US"/>
        </w:rPr>
        <w:t xml:space="preserve">  СЕССИЯ СОВЕТА   УРАЗМЕТЬЕВСКОГО СЕЛЬСКОГО ПОСЕЛЕНИЯ МУСЛЮМОВСКОГО МУНИЦИПАЛЬНОГО РАЙОНА РЕСПУБЛИКИ  ТАТАРСТАН  </w:t>
      </w:r>
      <w:r w:rsidRPr="005B2DFC">
        <w:rPr>
          <w:b/>
          <w:bCs/>
          <w:sz w:val="24"/>
          <w:szCs w:val="24"/>
          <w:lang w:val="en-US" w:eastAsia="en-US"/>
        </w:rPr>
        <w:t>III</w:t>
      </w:r>
      <w:r w:rsidRPr="005B2DFC">
        <w:rPr>
          <w:b/>
          <w:bCs/>
          <w:sz w:val="24"/>
          <w:szCs w:val="24"/>
          <w:lang w:eastAsia="en-US"/>
        </w:rPr>
        <w:t xml:space="preserve">  СОЗЫВА</w:t>
      </w:r>
    </w:p>
    <w:p w:rsidR="00BC287D" w:rsidRPr="005B2DFC" w:rsidRDefault="00BC287D" w:rsidP="00BC287D">
      <w:pPr>
        <w:widowControl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BC287D" w:rsidRPr="005B2DFC" w:rsidRDefault="00BC287D" w:rsidP="00BC287D">
      <w:pPr>
        <w:widowControl/>
        <w:ind w:firstLine="0"/>
        <w:jc w:val="left"/>
        <w:rPr>
          <w:b/>
          <w:bCs/>
          <w:sz w:val="24"/>
          <w:szCs w:val="24"/>
          <w:lang w:eastAsia="en-US"/>
        </w:rPr>
      </w:pPr>
    </w:p>
    <w:p w:rsidR="00BC287D" w:rsidRPr="005B2DFC" w:rsidRDefault="00BC287D" w:rsidP="00BC287D">
      <w:pPr>
        <w:widowControl/>
        <w:ind w:firstLine="0"/>
        <w:jc w:val="center"/>
        <w:rPr>
          <w:b/>
          <w:bCs/>
          <w:sz w:val="24"/>
          <w:szCs w:val="24"/>
          <w:lang w:eastAsia="en-US"/>
        </w:rPr>
      </w:pPr>
      <w:r w:rsidRPr="005B2DFC">
        <w:rPr>
          <w:b/>
          <w:bCs/>
          <w:sz w:val="24"/>
          <w:szCs w:val="24"/>
          <w:lang w:eastAsia="en-US"/>
        </w:rPr>
        <w:t>РЕШЕНИЕ № 1</w:t>
      </w:r>
    </w:p>
    <w:p w:rsidR="00BC287D" w:rsidRPr="005B2DFC" w:rsidRDefault="00BC287D" w:rsidP="00BC287D">
      <w:pPr>
        <w:widowControl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BC287D" w:rsidRPr="005B2DFC" w:rsidRDefault="00BC287D" w:rsidP="00BC287D">
      <w:pPr>
        <w:widowControl/>
        <w:ind w:firstLine="0"/>
        <w:jc w:val="right"/>
        <w:rPr>
          <w:b/>
          <w:bCs/>
          <w:sz w:val="24"/>
          <w:szCs w:val="24"/>
          <w:lang w:eastAsia="en-US"/>
        </w:rPr>
      </w:pPr>
      <w:proofErr w:type="spellStart"/>
      <w:r w:rsidRPr="005B2DFC">
        <w:rPr>
          <w:b/>
          <w:bCs/>
          <w:sz w:val="24"/>
          <w:szCs w:val="24"/>
          <w:lang w:eastAsia="en-US"/>
        </w:rPr>
        <w:t>с.Уразметьево</w:t>
      </w:r>
      <w:proofErr w:type="spellEnd"/>
      <w:r w:rsidRPr="005B2DFC">
        <w:rPr>
          <w:b/>
          <w:bCs/>
          <w:sz w:val="24"/>
          <w:szCs w:val="24"/>
          <w:lang w:eastAsia="en-US"/>
        </w:rPr>
        <w:t xml:space="preserve">                                                          от  16 декабря  2019 года                                                                     </w:t>
      </w:r>
    </w:p>
    <w:p w:rsidR="00BC287D" w:rsidRPr="005B2DFC" w:rsidRDefault="00BC287D" w:rsidP="00BC287D">
      <w:pPr>
        <w:rPr>
          <w:sz w:val="24"/>
          <w:szCs w:val="24"/>
        </w:rPr>
      </w:pPr>
    </w:p>
    <w:p w:rsidR="00BC287D" w:rsidRPr="005B2DFC" w:rsidRDefault="00BC287D" w:rsidP="00BC287D">
      <w:pPr>
        <w:rPr>
          <w:sz w:val="24"/>
          <w:szCs w:val="24"/>
        </w:rPr>
      </w:pPr>
    </w:p>
    <w:p w:rsidR="00BC287D" w:rsidRPr="005B2DFC" w:rsidRDefault="00BC287D" w:rsidP="00BC287D">
      <w:pPr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О бюджете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  Муслюмовского  муниципального  района </w:t>
      </w:r>
    </w:p>
    <w:p w:rsidR="00BC287D" w:rsidRPr="005B2DFC" w:rsidRDefault="00BC287D" w:rsidP="00BC287D">
      <w:pPr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2020 год  и на плановый период 2021 и 2022 годов(2 чтение)</w:t>
      </w:r>
    </w:p>
    <w:p w:rsidR="00BC287D" w:rsidRPr="005B2DFC" w:rsidRDefault="00BC287D" w:rsidP="00BC287D">
      <w:pPr>
        <w:rPr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Статья 1  </w:t>
      </w:r>
    </w:p>
    <w:p w:rsidR="00BC287D" w:rsidRPr="005B2DFC" w:rsidRDefault="00BC287D" w:rsidP="00BC287D">
      <w:pPr>
        <w:rPr>
          <w:sz w:val="24"/>
          <w:szCs w:val="24"/>
        </w:rPr>
      </w:pPr>
      <w:bookmarkStart w:id="1" w:name="sub_100"/>
      <w:r w:rsidRPr="005B2DFC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на 2020 год: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1)  прогнозируемый общий объем доходов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в сумме  1177,0  </w:t>
      </w:r>
      <w:proofErr w:type="spellStart"/>
      <w:r w:rsidRPr="005B2DFC">
        <w:rPr>
          <w:sz w:val="24"/>
          <w:szCs w:val="24"/>
        </w:rPr>
        <w:t>тыс.рублей</w:t>
      </w:r>
      <w:proofErr w:type="spellEnd"/>
      <w:r w:rsidRPr="005B2DFC">
        <w:rPr>
          <w:sz w:val="24"/>
          <w:szCs w:val="24"/>
        </w:rPr>
        <w:t>;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 2)  общий объем расходов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 в сумме    1177,0  тыс. рублей</w:t>
      </w:r>
      <w:bookmarkStart w:id="2" w:name="sub_200"/>
      <w:bookmarkEnd w:id="1"/>
      <w:r w:rsidRPr="005B2DFC">
        <w:rPr>
          <w:sz w:val="24"/>
          <w:szCs w:val="24"/>
        </w:rPr>
        <w:t>;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bookmarkStart w:id="3" w:name="sub_103"/>
      <w:bookmarkEnd w:id="2"/>
      <w:r w:rsidRPr="005B2DFC">
        <w:rPr>
          <w:sz w:val="24"/>
          <w:szCs w:val="24"/>
        </w:rPr>
        <w:t xml:space="preserve">  3)  дефицита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 в сумме  0 тыс. рублей. 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на 2021 год и на 2022 год: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1)  прогнозируемый общий объем доходов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2021 год в сумме   1191,2  </w:t>
      </w:r>
      <w:proofErr w:type="spellStart"/>
      <w:r w:rsidRPr="005B2DFC">
        <w:rPr>
          <w:sz w:val="24"/>
          <w:szCs w:val="24"/>
        </w:rPr>
        <w:t>тыс.рублей</w:t>
      </w:r>
      <w:proofErr w:type="spellEnd"/>
      <w:r w:rsidRPr="005B2DFC">
        <w:rPr>
          <w:sz w:val="24"/>
          <w:szCs w:val="24"/>
        </w:rPr>
        <w:t xml:space="preserve"> и на 2022 год в сумме 1190,1 </w:t>
      </w:r>
      <w:proofErr w:type="spellStart"/>
      <w:r w:rsidRPr="005B2DFC">
        <w:rPr>
          <w:sz w:val="24"/>
          <w:szCs w:val="24"/>
        </w:rPr>
        <w:t>тыс.рублей</w:t>
      </w:r>
      <w:proofErr w:type="spellEnd"/>
      <w:r w:rsidRPr="005B2DFC">
        <w:rPr>
          <w:sz w:val="24"/>
          <w:szCs w:val="24"/>
        </w:rPr>
        <w:t>;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 2)  общий объем расходов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на 2021 год в сумме 1191,2  тыс. рублей и на 2022 год в сумме 1190,1 </w:t>
      </w:r>
      <w:proofErr w:type="spellStart"/>
      <w:r w:rsidRPr="005B2DFC">
        <w:rPr>
          <w:sz w:val="24"/>
          <w:szCs w:val="24"/>
        </w:rPr>
        <w:t>тыс.рублей</w:t>
      </w:r>
      <w:proofErr w:type="spellEnd"/>
      <w:r w:rsidRPr="005B2DFC">
        <w:rPr>
          <w:sz w:val="24"/>
          <w:szCs w:val="24"/>
        </w:rPr>
        <w:t>;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  3)  дефицит 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2021 год  в сумме  0 тыс. рублей и на 2022 год в сумме 0 </w:t>
      </w:r>
      <w:proofErr w:type="spellStart"/>
      <w:r w:rsidRPr="005B2DFC">
        <w:rPr>
          <w:sz w:val="24"/>
          <w:szCs w:val="24"/>
        </w:rPr>
        <w:t>тыс.рублей</w:t>
      </w:r>
      <w:proofErr w:type="spellEnd"/>
      <w:r w:rsidRPr="005B2DFC">
        <w:rPr>
          <w:sz w:val="24"/>
          <w:szCs w:val="24"/>
        </w:rPr>
        <w:t>.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3. Установить источники финансирования дефицита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2020 год и на плановый период 2021 и 2022 годов  согласно приложению 1 к настоящему Решению.</w:t>
      </w:r>
    </w:p>
    <w:bookmarkEnd w:id="3"/>
    <w:p w:rsidR="00BC287D" w:rsidRPr="005B2DFC" w:rsidRDefault="00BC287D" w:rsidP="00BC287D">
      <w:pPr>
        <w:ind w:firstLine="0"/>
        <w:rPr>
          <w:sz w:val="24"/>
          <w:szCs w:val="24"/>
        </w:rPr>
      </w:pPr>
    </w:p>
    <w:p w:rsidR="00BC287D" w:rsidRPr="005B2DFC" w:rsidRDefault="00BC287D" w:rsidP="00BC287D">
      <w:pPr>
        <w:ind w:firstLine="0"/>
        <w:rPr>
          <w:b/>
          <w:sz w:val="24"/>
          <w:szCs w:val="24"/>
        </w:rPr>
      </w:pPr>
    </w:p>
    <w:p w:rsidR="00BC287D" w:rsidRPr="005B2DFC" w:rsidRDefault="00BC287D" w:rsidP="00BC287D">
      <w:pPr>
        <w:ind w:firstLine="708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 2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1. Установить по состоянию на 1 января 2021 года верхний предел муниципального внутреннего  долга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в сумме   0 тыс. рублей, в том числе по муниципальным гарантиям в сумме  0 тыс. рублей. 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2.  Установить по состоянию на 1 января 2022 года верхний предел муниципального внутреннего долга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в сумме   0 тыс. рублей, в том числе по муниципальным гарантиям в сумме  0 тыс. рублей.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3.  Установить по состоянию на 1 января 2023 года верхний предел муниципального внутреннего  долга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в сумме   0 тыс. рублей, в том числе по муниципальным гарантиям в сумме  0 </w:t>
      </w:r>
      <w:r w:rsidRPr="005B2DFC">
        <w:rPr>
          <w:sz w:val="24"/>
          <w:szCs w:val="24"/>
        </w:rPr>
        <w:lastRenderedPageBreak/>
        <w:t>тыс. рублей.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4. Установить предельный объем муниципального долга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: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>в 2020 году -    в размере  0  тыс. рублей;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>в 2021 году –    в размере  0  тыс. рублей;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>в 2022 году –    в размере  0  тыс. рублей.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5. Предоставление  муниципальных гарантий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в 2020-2022 годах не планируется </w:t>
      </w:r>
    </w:p>
    <w:p w:rsidR="00BC287D" w:rsidRPr="005B2DFC" w:rsidRDefault="00BC287D" w:rsidP="00BC287D">
      <w:pPr>
        <w:ind w:firstLine="708"/>
        <w:rPr>
          <w:sz w:val="24"/>
          <w:szCs w:val="24"/>
        </w:rPr>
      </w:pPr>
      <w:r w:rsidRPr="005B2DFC">
        <w:rPr>
          <w:sz w:val="24"/>
          <w:szCs w:val="24"/>
        </w:rPr>
        <w:t xml:space="preserve">6.Программа муниципальных внутренних заимствований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2020-2022 годы  не планируется. </w:t>
      </w:r>
    </w:p>
    <w:p w:rsidR="00BC287D" w:rsidRPr="005B2DFC" w:rsidRDefault="00BC287D" w:rsidP="00BC287D">
      <w:pPr>
        <w:ind w:firstLine="708"/>
        <w:rPr>
          <w:i/>
          <w:sz w:val="24"/>
          <w:szCs w:val="24"/>
        </w:rPr>
      </w:pPr>
    </w:p>
    <w:p w:rsidR="00BC287D" w:rsidRPr="005B2DFC" w:rsidRDefault="00BC287D" w:rsidP="00BC287D">
      <w:pPr>
        <w:rPr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 3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Учесть в бюджете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прогнозируемые объемы доходов на 2020 год и на плановый период 2021 и 2022 годов  согласно приложению 2 к настоящему Решению. </w:t>
      </w:r>
    </w:p>
    <w:p w:rsidR="00BC287D" w:rsidRPr="005B2DFC" w:rsidRDefault="00BC287D" w:rsidP="00BC287D">
      <w:pPr>
        <w:ind w:firstLine="0"/>
        <w:rPr>
          <w:sz w:val="24"/>
          <w:szCs w:val="24"/>
        </w:rPr>
      </w:pPr>
      <w:r w:rsidRPr="005B2DFC">
        <w:rPr>
          <w:sz w:val="24"/>
          <w:szCs w:val="24"/>
        </w:rPr>
        <w:tab/>
      </w:r>
    </w:p>
    <w:p w:rsidR="00BC287D" w:rsidRPr="005B2DFC" w:rsidRDefault="00BC287D" w:rsidP="00BC287D">
      <w:pPr>
        <w:ind w:firstLine="708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 4</w:t>
      </w:r>
    </w:p>
    <w:p w:rsidR="00BC287D" w:rsidRPr="005B2DFC" w:rsidRDefault="00BC287D" w:rsidP="00BC287D">
      <w:pPr>
        <w:ind w:firstLine="0"/>
        <w:rPr>
          <w:sz w:val="24"/>
          <w:szCs w:val="24"/>
        </w:rPr>
      </w:pPr>
      <w:r w:rsidRPr="005B2DFC">
        <w:rPr>
          <w:b/>
          <w:sz w:val="24"/>
          <w:szCs w:val="24"/>
        </w:rPr>
        <w:tab/>
      </w:r>
      <w:r w:rsidRPr="005B2DFC">
        <w:rPr>
          <w:sz w:val="24"/>
          <w:szCs w:val="24"/>
        </w:rPr>
        <w:t xml:space="preserve">Утвердить нормативы распределения доходов между бюджетами бюджетной системы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2020 год и на плановый период  2021 и 2022 годов согласно приложению №3 к настоящему Решению.</w:t>
      </w:r>
    </w:p>
    <w:p w:rsidR="00BC287D" w:rsidRPr="005B2DFC" w:rsidRDefault="00BC287D" w:rsidP="00BC287D">
      <w:pPr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 5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1. Утвердить перечень главных администраторов доходов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согласно приложению 4 к  настоящему Решению.</w:t>
      </w:r>
    </w:p>
    <w:p w:rsidR="00BC287D" w:rsidRPr="005B2DFC" w:rsidRDefault="00BC287D" w:rsidP="00BC287D">
      <w:pPr>
        <w:ind w:firstLine="708"/>
        <w:rPr>
          <w:b/>
          <w:sz w:val="24"/>
          <w:szCs w:val="24"/>
        </w:rPr>
      </w:pPr>
      <w:r w:rsidRPr="005B2DFC">
        <w:rPr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согласно приложению 5 к  настоящему Решению.</w:t>
      </w:r>
    </w:p>
    <w:p w:rsidR="00BC287D" w:rsidRPr="005B2DFC" w:rsidRDefault="00BC287D" w:rsidP="00BC287D">
      <w:pPr>
        <w:ind w:firstLine="0"/>
        <w:rPr>
          <w:i/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  <w:bookmarkStart w:id="4" w:name="sub_9"/>
      <w:r w:rsidRPr="005B2DFC">
        <w:rPr>
          <w:b/>
          <w:sz w:val="24"/>
          <w:szCs w:val="24"/>
        </w:rPr>
        <w:t>Статья 6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 на 2020 год и на плановый период 2021 и 2022 годов согласно приложению 6 к настоящему Решению.</w:t>
      </w:r>
    </w:p>
    <w:p w:rsidR="00BC287D" w:rsidRPr="005B2DFC" w:rsidRDefault="00BC287D" w:rsidP="00BC287D">
      <w:pPr>
        <w:rPr>
          <w:sz w:val="24"/>
          <w:szCs w:val="24"/>
        </w:rPr>
      </w:pPr>
      <w:bookmarkStart w:id="5" w:name="sub_13"/>
      <w:bookmarkEnd w:id="4"/>
      <w:r w:rsidRPr="005B2DFC">
        <w:rPr>
          <w:sz w:val="24"/>
          <w:szCs w:val="24"/>
        </w:rPr>
        <w:t xml:space="preserve">2. Утвердить ведомственную структуру расходов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на 2020 год  и на плановый период 2021 и 2022 годов согласно </w:t>
      </w:r>
      <w:hyperlink w:anchor="sub_1007" w:history="1">
        <w:r w:rsidRPr="005B2DFC">
          <w:rPr>
            <w:sz w:val="24"/>
            <w:szCs w:val="24"/>
          </w:rPr>
          <w:t>приложению</w:t>
        </w:r>
      </w:hyperlink>
      <w:r w:rsidRPr="005B2DFC">
        <w:rPr>
          <w:b/>
          <w:bCs/>
          <w:sz w:val="24"/>
          <w:szCs w:val="24"/>
        </w:rPr>
        <w:t xml:space="preserve"> </w:t>
      </w:r>
      <w:r w:rsidRPr="005B2DFC">
        <w:rPr>
          <w:bCs/>
          <w:sz w:val="24"/>
          <w:szCs w:val="24"/>
        </w:rPr>
        <w:t xml:space="preserve"> 7</w:t>
      </w:r>
      <w:r w:rsidRPr="005B2DFC">
        <w:rPr>
          <w:sz w:val="24"/>
          <w:szCs w:val="24"/>
        </w:rPr>
        <w:t xml:space="preserve"> к настоящему Решению;</w:t>
      </w:r>
    </w:p>
    <w:p w:rsidR="00BC287D" w:rsidRPr="005B2DFC" w:rsidRDefault="00BC287D" w:rsidP="00BC287D">
      <w:pPr>
        <w:ind w:firstLine="0"/>
        <w:rPr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  <w:bookmarkStart w:id="6" w:name="sub_10000000"/>
      <w:bookmarkEnd w:id="5"/>
      <w:r w:rsidRPr="005B2DFC">
        <w:rPr>
          <w:b/>
          <w:sz w:val="24"/>
          <w:szCs w:val="24"/>
        </w:rPr>
        <w:t>Статья 7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 Исполнительный комитет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не вправе  принимать в 2020 году и в плановом периоде 2021 и 2022 годов решения, приводящие к увеличению численности муниципальных служащих и работников муниципальных  учреждений. </w:t>
      </w:r>
    </w:p>
    <w:bookmarkEnd w:id="6"/>
    <w:p w:rsidR="00BC287D" w:rsidRPr="005B2DFC" w:rsidRDefault="00BC287D" w:rsidP="00BC287D">
      <w:pPr>
        <w:rPr>
          <w:sz w:val="24"/>
          <w:szCs w:val="24"/>
        </w:rPr>
      </w:pPr>
    </w:p>
    <w:p w:rsidR="00BC287D" w:rsidRPr="005B2DFC" w:rsidRDefault="00BC287D" w:rsidP="00BC287D">
      <w:pPr>
        <w:rPr>
          <w:b/>
          <w:sz w:val="24"/>
          <w:szCs w:val="24"/>
        </w:rPr>
      </w:pPr>
      <w:bookmarkStart w:id="7" w:name="sub_32"/>
      <w:r w:rsidRPr="005B2DFC">
        <w:rPr>
          <w:b/>
          <w:sz w:val="24"/>
          <w:szCs w:val="24"/>
        </w:rPr>
        <w:t>Статья 8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1.Доходы, фактически полученные при исполнении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</w:t>
      </w:r>
      <w:r w:rsidRPr="005B2DFC">
        <w:rPr>
          <w:sz w:val="24"/>
          <w:szCs w:val="24"/>
        </w:rPr>
        <w:lastRenderedPageBreak/>
        <w:t>образования в случае недостаточности предусмотренных на их исполнение бюджетных ассигнований в размере, предусмотренном пунктом 3 статьи 217 Бюджетного  Кодекса Российской Федерации.</w:t>
      </w:r>
    </w:p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bookmarkEnd w:id="7"/>
    <w:p w:rsidR="00BC287D" w:rsidRPr="005B2DFC" w:rsidRDefault="00BC287D" w:rsidP="00BC287D">
      <w:pPr>
        <w:ind w:firstLine="0"/>
        <w:rPr>
          <w:sz w:val="24"/>
          <w:szCs w:val="24"/>
        </w:rPr>
      </w:pPr>
    </w:p>
    <w:p w:rsidR="00BC287D" w:rsidRPr="005B2DFC" w:rsidRDefault="00BC287D" w:rsidP="00BC287D">
      <w:pPr>
        <w:rPr>
          <w:sz w:val="24"/>
          <w:szCs w:val="24"/>
        </w:rPr>
      </w:pPr>
      <w:bookmarkStart w:id="8" w:name="sub_38"/>
      <w:r w:rsidRPr="005B2DFC">
        <w:rPr>
          <w:b/>
          <w:sz w:val="24"/>
          <w:szCs w:val="24"/>
        </w:rPr>
        <w:t>Статья 9</w:t>
      </w:r>
    </w:p>
    <w:bookmarkEnd w:id="8"/>
    <w:p w:rsidR="00BC287D" w:rsidRPr="005B2DFC" w:rsidRDefault="00BC287D" w:rsidP="00BC287D">
      <w:pPr>
        <w:rPr>
          <w:sz w:val="24"/>
          <w:szCs w:val="24"/>
        </w:rPr>
      </w:pPr>
      <w:r w:rsidRPr="005B2DFC">
        <w:rPr>
          <w:sz w:val="24"/>
          <w:szCs w:val="24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 в соответствии с заключенными соглашениями .</w:t>
      </w:r>
    </w:p>
    <w:p w:rsidR="00BC287D" w:rsidRPr="005B2DFC" w:rsidRDefault="00BC287D" w:rsidP="00BC287D">
      <w:pPr>
        <w:ind w:firstLine="708"/>
        <w:rPr>
          <w:b/>
          <w:sz w:val="24"/>
          <w:szCs w:val="24"/>
        </w:rPr>
      </w:pPr>
      <w:bookmarkStart w:id="9" w:name="sub_42"/>
    </w:p>
    <w:p w:rsidR="00BC287D" w:rsidRPr="005B2DFC" w:rsidRDefault="00BC287D" w:rsidP="00BC287D">
      <w:pPr>
        <w:ind w:firstLine="708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 10</w:t>
      </w:r>
    </w:p>
    <w:bookmarkEnd w:id="9"/>
    <w:p w:rsidR="00BC287D" w:rsidRPr="005B2DFC" w:rsidRDefault="00BC287D" w:rsidP="00BC287D">
      <w:pPr>
        <w:rPr>
          <w:b/>
          <w:sz w:val="24"/>
          <w:szCs w:val="24"/>
        </w:rPr>
      </w:pPr>
      <w:r w:rsidRPr="005B2DFC">
        <w:rPr>
          <w:sz w:val="24"/>
          <w:szCs w:val="24"/>
        </w:rPr>
        <w:t>Настоящее  Решение  вступает в силу с 1 января 2020 года.</w:t>
      </w:r>
    </w:p>
    <w:p w:rsidR="00BC287D" w:rsidRPr="005B2DFC" w:rsidRDefault="00BC287D" w:rsidP="00BC287D">
      <w:pPr>
        <w:jc w:val="left"/>
        <w:rPr>
          <w:b/>
          <w:sz w:val="24"/>
          <w:szCs w:val="24"/>
        </w:rPr>
      </w:pPr>
    </w:p>
    <w:p w:rsidR="00BC287D" w:rsidRPr="005B2DFC" w:rsidRDefault="00BC287D" w:rsidP="00BC287D">
      <w:pPr>
        <w:ind w:firstLine="0"/>
        <w:rPr>
          <w:sz w:val="24"/>
          <w:szCs w:val="24"/>
        </w:rPr>
      </w:pPr>
      <w:r w:rsidRPr="005B2DFC">
        <w:rPr>
          <w:sz w:val="24"/>
          <w:szCs w:val="24"/>
        </w:rPr>
        <w:t xml:space="preserve">      Глава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</w:t>
      </w:r>
      <w:r w:rsidRPr="005B2DFC">
        <w:rPr>
          <w:sz w:val="24"/>
          <w:szCs w:val="24"/>
        </w:rPr>
        <w:tab/>
        <w:t xml:space="preserve">      </w:t>
      </w:r>
      <w:proofErr w:type="spellStart"/>
      <w:r w:rsidRPr="005B2DFC">
        <w:rPr>
          <w:sz w:val="24"/>
          <w:szCs w:val="24"/>
        </w:rPr>
        <w:t>Закирянов</w:t>
      </w:r>
      <w:proofErr w:type="spellEnd"/>
      <w:r w:rsidRPr="005B2DFC">
        <w:rPr>
          <w:sz w:val="24"/>
          <w:szCs w:val="24"/>
        </w:rPr>
        <w:t xml:space="preserve"> А.Г.</w:t>
      </w:r>
      <w:r w:rsidRPr="005B2DFC">
        <w:rPr>
          <w:sz w:val="24"/>
          <w:szCs w:val="24"/>
        </w:rPr>
        <w:tab/>
      </w: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96752A" w:rsidRPr="005B2DFC" w:rsidRDefault="0096752A" w:rsidP="006857F0">
      <w:pPr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288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="00DF175B" w:rsidRPr="005B2DFC">
        <w:rPr>
          <w:sz w:val="24"/>
          <w:szCs w:val="24"/>
        </w:rPr>
        <w:t xml:space="preserve">         </w:t>
      </w:r>
      <w:r w:rsidR="00690502" w:rsidRPr="005B2DFC">
        <w:rPr>
          <w:sz w:val="24"/>
          <w:szCs w:val="24"/>
        </w:rPr>
        <w:t xml:space="preserve">                        </w:t>
      </w:r>
      <w:r w:rsidRPr="005B2DFC">
        <w:rPr>
          <w:sz w:val="24"/>
          <w:szCs w:val="24"/>
        </w:rPr>
        <w:t>Приложение № 1</w:t>
      </w:r>
    </w:p>
    <w:p w:rsidR="0001780A" w:rsidRPr="005B2DFC" w:rsidRDefault="0001780A" w:rsidP="00690502">
      <w:pPr>
        <w:widowControl/>
        <w:autoSpaceDE/>
        <w:autoSpaceDN/>
        <w:adjustRightInd/>
        <w:ind w:left="5664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к решению  «О бюджете</w:t>
      </w:r>
      <w:r w:rsidR="0095552B" w:rsidRPr="005B2DFC">
        <w:rPr>
          <w:sz w:val="24"/>
          <w:szCs w:val="24"/>
        </w:rPr>
        <w:t xml:space="preserve"> </w:t>
      </w:r>
      <w:r w:rsidRPr="005B2DFC">
        <w:rPr>
          <w:sz w:val="24"/>
          <w:szCs w:val="24"/>
        </w:rPr>
        <w:t xml:space="preserve">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на 2020 год и на плановый период 2021 и 2022         годов»</w:t>
      </w:r>
      <w:r w:rsidR="00E66B19" w:rsidRPr="005B2DFC">
        <w:rPr>
          <w:sz w:val="24"/>
          <w:szCs w:val="24"/>
        </w:rPr>
        <w:t xml:space="preserve"> </w:t>
      </w:r>
      <w:r w:rsidRPr="005B2DFC">
        <w:rPr>
          <w:sz w:val="24"/>
          <w:szCs w:val="24"/>
        </w:rPr>
        <w:t>от 16 декабря  2019 года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Таблица №1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b/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4962"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Источники </w:t>
      </w:r>
    </w:p>
    <w:p w:rsidR="0001780A" w:rsidRPr="005B2DFC" w:rsidRDefault="0001780A" w:rsidP="0001780A">
      <w:pPr>
        <w:widowControl/>
        <w:autoSpaceDE/>
        <w:autoSpaceDN/>
        <w:adjustRightInd/>
        <w:ind w:left="288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финансирования  дефицита  бюджета</w:t>
      </w:r>
    </w:p>
    <w:p w:rsidR="0001780A" w:rsidRPr="005B2DFC" w:rsidRDefault="0001780A" w:rsidP="0001780A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</w:t>
      </w:r>
      <w:r w:rsidRPr="005B2DFC">
        <w:rPr>
          <w:b/>
          <w:sz w:val="24"/>
          <w:szCs w:val="24"/>
        </w:rPr>
        <w:t>сельского поселения</w:t>
      </w:r>
    </w:p>
    <w:p w:rsidR="0001780A" w:rsidRPr="005B2DFC" w:rsidRDefault="0001780A" w:rsidP="0001780A">
      <w:pPr>
        <w:widowControl/>
        <w:autoSpaceDE/>
        <w:autoSpaceDN/>
        <w:adjustRightInd/>
        <w:ind w:left="2880"/>
        <w:jc w:val="left"/>
        <w:rPr>
          <w:sz w:val="24"/>
          <w:szCs w:val="24"/>
        </w:rPr>
      </w:pPr>
      <w:r w:rsidRPr="005B2DFC">
        <w:rPr>
          <w:b/>
          <w:sz w:val="24"/>
          <w:szCs w:val="24"/>
        </w:rPr>
        <w:t xml:space="preserve"> </w:t>
      </w:r>
      <w:r w:rsidRPr="005B2DFC">
        <w:rPr>
          <w:b/>
          <w:sz w:val="24"/>
          <w:szCs w:val="24"/>
        </w:rPr>
        <w:tab/>
        <w:t xml:space="preserve">  на  2020  год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         Сумма  </w:t>
            </w:r>
          </w:p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        (</w:t>
            </w:r>
            <w:proofErr w:type="spellStart"/>
            <w:r w:rsidRPr="005B2DFC">
              <w:rPr>
                <w:sz w:val="24"/>
                <w:szCs w:val="24"/>
              </w:rPr>
              <w:t>тыс.руб</w:t>
            </w:r>
            <w:proofErr w:type="spellEnd"/>
            <w:r w:rsidRPr="005B2DFC">
              <w:rPr>
                <w:sz w:val="24"/>
                <w:szCs w:val="24"/>
              </w:rPr>
              <w:t>)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Источники внутреннего  </w:t>
            </w:r>
            <w:r w:rsidRPr="005B2DFC">
              <w:rPr>
                <w:sz w:val="24"/>
                <w:szCs w:val="24"/>
              </w:rPr>
              <w:lastRenderedPageBreak/>
              <w:t>финансирования  дефицита бюджета</w:t>
            </w:r>
          </w:p>
        </w:tc>
        <w:tc>
          <w:tcPr>
            <w:tcW w:w="2645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0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-1177,0 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+1177,0 </w:t>
            </w:r>
          </w:p>
        </w:tc>
      </w:tr>
    </w:tbl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FC4E11" w:rsidRPr="005B2DFC" w:rsidRDefault="00FC4E1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FC4E11" w:rsidRPr="005B2DFC" w:rsidRDefault="00FC4E1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752641" w:rsidRPr="005B2DFC" w:rsidRDefault="00752641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Приложение № 1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к решению  «О бюджете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сельского поселения 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на 2020 год и на плановый период 2021 и 2022         годов»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 xml:space="preserve">от 16 декабря  </w:t>
      </w:r>
      <w:r w:rsidR="002757D1" w:rsidRPr="005B2DFC">
        <w:rPr>
          <w:sz w:val="24"/>
          <w:szCs w:val="24"/>
        </w:rPr>
        <w:t>2</w:t>
      </w:r>
      <w:r w:rsidRPr="005B2DFC">
        <w:rPr>
          <w:sz w:val="24"/>
          <w:szCs w:val="24"/>
        </w:rPr>
        <w:t xml:space="preserve">019 года 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Таблица №2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b/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4962"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Источники </w:t>
      </w:r>
    </w:p>
    <w:p w:rsidR="0001780A" w:rsidRPr="005B2DFC" w:rsidRDefault="0001780A" w:rsidP="0001780A">
      <w:pPr>
        <w:widowControl/>
        <w:autoSpaceDE/>
        <w:autoSpaceDN/>
        <w:adjustRightInd/>
        <w:ind w:left="288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финансирования  дефицита  бюджета</w:t>
      </w:r>
    </w:p>
    <w:p w:rsidR="0001780A" w:rsidRPr="005B2DFC" w:rsidRDefault="0001780A" w:rsidP="0001780A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с</w:t>
      </w:r>
      <w:r w:rsidRPr="005B2DFC">
        <w:rPr>
          <w:b/>
          <w:sz w:val="24"/>
          <w:szCs w:val="24"/>
        </w:rPr>
        <w:t>ельского поселения</w:t>
      </w:r>
    </w:p>
    <w:p w:rsidR="0001780A" w:rsidRPr="005B2DFC" w:rsidRDefault="0001780A" w:rsidP="0001780A">
      <w:pPr>
        <w:widowControl/>
        <w:autoSpaceDE/>
        <w:autoSpaceDN/>
        <w:adjustRightInd/>
        <w:ind w:left="2880"/>
        <w:jc w:val="left"/>
        <w:rPr>
          <w:sz w:val="24"/>
          <w:szCs w:val="24"/>
        </w:rPr>
      </w:pPr>
      <w:r w:rsidRPr="005B2DFC">
        <w:rPr>
          <w:b/>
          <w:sz w:val="24"/>
          <w:szCs w:val="24"/>
        </w:rPr>
        <w:t xml:space="preserve">   на  2021-2022  годов</w:t>
      </w: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1322"/>
        <w:gridCol w:w="1323"/>
      </w:tblGrid>
      <w:tr w:rsidR="0001780A" w:rsidRPr="005B2DFC" w:rsidTr="00911504">
        <w:tc>
          <w:tcPr>
            <w:tcW w:w="3510" w:type="dxa"/>
            <w:vMerge w:val="restart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  <w:vMerge w:val="restart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Сумма  (</w:t>
            </w:r>
            <w:proofErr w:type="spellStart"/>
            <w:r w:rsidRPr="005B2DFC">
              <w:rPr>
                <w:sz w:val="24"/>
                <w:szCs w:val="24"/>
              </w:rPr>
              <w:t>тыс.руб</w:t>
            </w:r>
            <w:proofErr w:type="spellEnd"/>
            <w:r w:rsidRPr="005B2DFC">
              <w:rPr>
                <w:sz w:val="24"/>
                <w:szCs w:val="24"/>
              </w:rPr>
              <w:t>.)</w:t>
            </w:r>
          </w:p>
        </w:tc>
      </w:tr>
      <w:tr w:rsidR="0001780A" w:rsidRPr="005B2DFC" w:rsidTr="00911504">
        <w:tc>
          <w:tcPr>
            <w:tcW w:w="3510" w:type="dxa"/>
            <w:vMerge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         2021 год           </w:t>
            </w:r>
          </w:p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2022 год</w:t>
            </w:r>
          </w:p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-1191,2</w:t>
            </w:r>
          </w:p>
        </w:tc>
        <w:tc>
          <w:tcPr>
            <w:tcW w:w="1323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-1190,1</w:t>
            </w:r>
          </w:p>
        </w:tc>
      </w:tr>
      <w:tr w:rsidR="0001780A" w:rsidRPr="005B2DFC" w:rsidTr="00911504">
        <w:tc>
          <w:tcPr>
            <w:tcW w:w="3510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+1191,2</w:t>
            </w:r>
          </w:p>
        </w:tc>
        <w:tc>
          <w:tcPr>
            <w:tcW w:w="1323" w:type="dxa"/>
            <w:shd w:val="clear" w:color="auto" w:fill="auto"/>
          </w:tcPr>
          <w:p w:rsidR="0001780A" w:rsidRPr="005B2DFC" w:rsidRDefault="0001780A" w:rsidP="0001780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+1190,1</w:t>
            </w:r>
          </w:p>
        </w:tc>
      </w:tr>
    </w:tbl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01780A" w:rsidRPr="005B2DFC" w:rsidRDefault="0001780A" w:rsidP="0001780A">
      <w:pPr>
        <w:widowControl/>
        <w:autoSpaceDE/>
        <w:autoSpaceDN/>
        <w:adjustRightInd/>
        <w:ind w:left="7200" w:firstLine="0"/>
        <w:jc w:val="left"/>
        <w:rPr>
          <w:sz w:val="24"/>
          <w:szCs w:val="24"/>
        </w:rPr>
      </w:pPr>
    </w:p>
    <w:p w:rsidR="00B96134" w:rsidRPr="005B2DFC" w:rsidRDefault="00B96134" w:rsidP="006857F0">
      <w:pPr>
        <w:rPr>
          <w:sz w:val="24"/>
          <w:szCs w:val="24"/>
        </w:rPr>
      </w:pPr>
    </w:p>
    <w:p w:rsidR="00B96134" w:rsidRPr="005B2DFC" w:rsidRDefault="00B96134" w:rsidP="006857F0">
      <w:pPr>
        <w:rPr>
          <w:sz w:val="24"/>
          <w:szCs w:val="24"/>
        </w:rPr>
      </w:pPr>
    </w:p>
    <w:p w:rsidR="00B96134" w:rsidRPr="005B2DFC" w:rsidRDefault="00B96134" w:rsidP="006857F0">
      <w:pPr>
        <w:rPr>
          <w:sz w:val="24"/>
          <w:szCs w:val="24"/>
        </w:rPr>
      </w:pPr>
    </w:p>
    <w:p w:rsidR="00B96134" w:rsidRPr="005B2DFC" w:rsidRDefault="00B96134" w:rsidP="006857F0">
      <w:pPr>
        <w:rPr>
          <w:sz w:val="24"/>
          <w:szCs w:val="24"/>
        </w:rPr>
      </w:pPr>
    </w:p>
    <w:p w:rsidR="00776407" w:rsidRPr="005B2DFC" w:rsidRDefault="00776407" w:rsidP="006857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1"/>
        <w:gridCol w:w="2817"/>
      </w:tblGrid>
      <w:tr w:rsidR="00812CB0" w:rsidRPr="005B2DFC" w:rsidTr="00867192">
        <w:tc>
          <w:tcPr>
            <w:tcW w:w="7905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№ 2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left"/>
        <w:outlineLvl w:val="0"/>
        <w:rPr>
          <w:b/>
          <w:sz w:val="24"/>
          <w:szCs w:val="24"/>
        </w:rPr>
      </w:pPr>
    </w:p>
    <w:p w:rsidR="00812CB0" w:rsidRPr="005B2DFC" w:rsidRDefault="00812CB0" w:rsidP="00812CB0">
      <w:pPr>
        <w:keepNext/>
        <w:widowControl/>
        <w:tabs>
          <w:tab w:val="left" w:pos="819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Таблица №1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Поступление доходов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в   бюджет 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2020  год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left="288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keepNext/>
        <w:widowControl/>
        <w:autoSpaceDE/>
        <w:autoSpaceDN/>
        <w:adjustRightInd/>
        <w:ind w:left="2880"/>
        <w:jc w:val="left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701"/>
      </w:tblGrid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Код  дохода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Сумма  на год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10000000000000000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319,8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i/>
                <w:sz w:val="24"/>
                <w:szCs w:val="24"/>
              </w:rPr>
            </w:pPr>
            <w:r w:rsidRPr="005B2DFC">
              <w:rPr>
                <w:i/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10100000000000000 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i/>
                <w:sz w:val="24"/>
                <w:szCs w:val="24"/>
              </w:rPr>
            </w:pPr>
            <w:r w:rsidRPr="005B2DFC">
              <w:rPr>
                <w:i/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10102000010000110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29,0</w:t>
            </w: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10606003100000110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250,0</w:t>
            </w: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rPr>
          <w:trHeight w:val="423"/>
        </w:trPr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857,2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20215001100000150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767,1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20215002100000150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20235930100000150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20235118100000150</w:t>
            </w: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90,1</w:t>
            </w:r>
          </w:p>
        </w:tc>
      </w:tr>
      <w:tr w:rsidR="00812CB0" w:rsidRPr="005B2DFC" w:rsidTr="00867192">
        <w:tc>
          <w:tcPr>
            <w:tcW w:w="595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1177,0</w:t>
            </w:r>
          </w:p>
        </w:tc>
      </w:tr>
    </w:tbl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tabs>
          <w:tab w:val="left" w:pos="3810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</w:p>
    <w:p w:rsidR="00812CB0" w:rsidRPr="005B2DFC" w:rsidRDefault="00812CB0" w:rsidP="00812CB0">
      <w:pPr>
        <w:widowControl/>
        <w:tabs>
          <w:tab w:val="left" w:pos="3810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tabs>
          <w:tab w:val="left" w:pos="6420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1"/>
        <w:gridCol w:w="2817"/>
      </w:tblGrid>
      <w:tr w:rsidR="00812CB0" w:rsidRPr="005B2DFC" w:rsidTr="00867192">
        <w:tc>
          <w:tcPr>
            <w:tcW w:w="7905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№ 2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812CB0" w:rsidRPr="005B2DFC" w:rsidRDefault="00812CB0" w:rsidP="00812CB0">
      <w:pPr>
        <w:keepNext/>
        <w:widowControl/>
        <w:tabs>
          <w:tab w:val="left" w:pos="8970"/>
        </w:tabs>
        <w:autoSpaceDE/>
        <w:autoSpaceDN/>
        <w:adjustRightInd/>
        <w:ind w:firstLine="0"/>
        <w:jc w:val="left"/>
        <w:outlineLvl w:val="0"/>
        <w:rPr>
          <w:b/>
          <w:sz w:val="24"/>
          <w:szCs w:val="24"/>
        </w:rPr>
      </w:pPr>
    </w:p>
    <w:p w:rsidR="00812CB0" w:rsidRPr="005B2DFC" w:rsidRDefault="00812CB0" w:rsidP="00812CB0">
      <w:pPr>
        <w:keepNext/>
        <w:widowControl/>
        <w:tabs>
          <w:tab w:val="left" w:pos="819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  <w:t>Таблица №2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Поступление доходов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в   бюджет 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2021-2022  годов</w:t>
      </w:r>
    </w:p>
    <w:p w:rsidR="00812CB0" w:rsidRPr="005B2DFC" w:rsidRDefault="00812CB0" w:rsidP="00812CB0">
      <w:pPr>
        <w:keepNext/>
        <w:widowControl/>
        <w:autoSpaceDE/>
        <w:autoSpaceDN/>
        <w:adjustRightInd/>
        <w:ind w:left="2880"/>
        <w:jc w:val="left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  <w:gridCol w:w="921"/>
        <w:gridCol w:w="922"/>
      </w:tblGrid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2021 год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2022 год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319,8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319,8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i/>
                <w:sz w:val="24"/>
                <w:szCs w:val="24"/>
              </w:rPr>
            </w:pPr>
            <w:r w:rsidRPr="005B2DFC">
              <w:rPr>
                <w:i/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10100000000000000 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i/>
                <w:sz w:val="24"/>
                <w:szCs w:val="24"/>
              </w:rPr>
            </w:pPr>
            <w:r w:rsidRPr="005B2DFC">
              <w:rPr>
                <w:i/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10102000010000110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40,8</w:t>
            </w: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10503010010000110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29,0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29,0</w:t>
            </w: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10606003100000110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250,0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250,0</w:t>
            </w: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rPr>
          <w:trHeight w:val="423"/>
        </w:trPr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871,4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870,3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20215001100000150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781,2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780,1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20215002100000150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20235930100000150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20235118100000150</w:t>
            </w: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812CB0" w:rsidRPr="005B2DFC" w:rsidTr="00867192">
        <w:tc>
          <w:tcPr>
            <w:tcW w:w="5670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1191,2</w:t>
            </w:r>
          </w:p>
        </w:tc>
        <w:tc>
          <w:tcPr>
            <w:tcW w:w="922" w:type="dxa"/>
            <w:shd w:val="clear" w:color="auto" w:fill="auto"/>
          </w:tcPr>
          <w:p w:rsidR="00812CB0" w:rsidRPr="005B2DFC" w:rsidRDefault="00812CB0" w:rsidP="00812CB0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1190,1</w:t>
            </w:r>
          </w:p>
        </w:tc>
      </w:tr>
    </w:tbl>
    <w:p w:rsidR="00812CB0" w:rsidRPr="005B2DFC" w:rsidRDefault="00812CB0" w:rsidP="00812CB0">
      <w:pPr>
        <w:keepNext/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812CB0" w:rsidRPr="005B2DFC" w:rsidRDefault="00812CB0" w:rsidP="00812CB0">
      <w:pPr>
        <w:widowControl/>
        <w:tabs>
          <w:tab w:val="left" w:pos="6420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EA3DDF" w:rsidRPr="005B2DFC" w:rsidRDefault="00EA3DDF" w:rsidP="006857F0">
      <w:pPr>
        <w:rPr>
          <w:sz w:val="24"/>
          <w:szCs w:val="24"/>
        </w:rPr>
      </w:pPr>
    </w:p>
    <w:p w:rsidR="00504F83" w:rsidRPr="005B2DFC" w:rsidRDefault="00504F83" w:rsidP="006857F0">
      <w:pPr>
        <w:rPr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128"/>
        <w:gridCol w:w="3060"/>
      </w:tblGrid>
      <w:tr w:rsidR="009305EE" w:rsidRPr="005B2DFC" w:rsidTr="00867192">
        <w:tc>
          <w:tcPr>
            <w:tcW w:w="7128" w:type="dxa"/>
            <w:shd w:val="clear" w:color="auto" w:fill="auto"/>
          </w:tcPr>
          <w:p w:rsidR="009305EE" w:rsidRPr="005B2DFC" w:rsidRDefault="009305EE" w:rsidP="009305EE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305EE" w:rsidRPr="005B2DFC" w:rsidRDefault="009305EE" w:rsidP="009305EE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bCs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3</w:t>
            </w:r>
          </w:p>
          <w:p w:rsidR="009305EE" w:rsidRPr="005B2DFC" w:rsidRDefault="009305EE" w:rsidP="009305E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9305EE" w:rsidRPr="005B2DFC" w:rsidRDefault="009305EE" w:rsidP="009305E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9305EE" w:rsidRPr="005B2DFC" w:rsidRDefault="009305EE" w:rsidP="009305E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9305EE" w:rsidRPr="005B2DFC" w:rsidRDefault="009305EE" w:rsidP="009305EE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9305EE" w:rsidRPr="005B2DFC" w:rsidRDefault="009305EE" w:rsidP="009305EE">
      <w:pPr>
        <w:keepNext/>
        <w:widowControl/>
        <w:autoSpaceDE/>
        <w:autoSpaceDN/>
        <w:adjustRightInd/>
        <w:ind w:right="121" w:firstLine="0"/>
        <w:outlineLvl w:val="2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tabs>
          <w:tab w:val="left" w:pos="765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tabs>
          <w:tab w:val="left" w:pos="765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tabs>
          <w:tab w:val="left" w:pos="720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</w:p>
    <w:p w:rsidR="009305EE" w:rsidRPr="005B2DFC" w:rsidRDefault="009305EE" w:rsidP="009305EE">
      <w:pPr>
        <w:widowControl/>
        <w:tabs>
          <w:tab w:val="left" w:pos="720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keepNext/>
        <w:widowControl/>
        <w:autoSpaceDE/>
        <w:autoSpaceDN/>
        <w:adjustRightInd/>
        <w:ind w:right="119" w:firstLine="0"/>
        <w:jc w:val="center"/>
        <w:outlineLvl w:val="2"/>
        <w:rPr>
          <w:b/>
          <w:bCs/>
          <w:iCs/>
          <w:sz w:val="24"/>
          <w:szCs w:val="24"/>
        </w:rPr>
      </w:pPr>
      <w:r w:rsidRPr="005B2DFC">
        <w:rPr>
          <w:b/>
          <w:bCs/>
          <w:iCs/>
          <w:sz w:val="24"/>
          <w:szCs w:val="24"/>
        </w:rPr>
        <w:t>Перечень главных администраторов</w:t>
      </w:r>
    </w:p>
    <w:p w:rsidR="009305EE" w:rsidRPr="005B2DFC" w:rsidRDefault="009305EE" w:rsidP="009305EE">
      <w:pPr>
        <w:keepNext/>
        <w:widowControl/>
        <w:autoSpaceDE/>
        <w:autoSpaceDN/>
        <w:adjustRightInd/>
        <w:ind w:right="119" w:firstLine="0"/>
        <w:jc w:val="center"/>
        <w:outlineLvl w:val="2"/>
        <w:rPr>
          <w:bCs/>
          <w:iCs/>
          <w:sz w:val="24"/>
          <w:szCs w:val="24"/>
        </w:rPr>
      </w:pPr>
      <w:r w:rsidRPr="005B2DFC">
        <w:rPr>
          <w:bCs/>
          <w:iCs/>
          <w:sz w:val="24"/>
          <w:szCs w:val="24"/>
        </w:rPr>
        <w:t>налоговых и неналоговых  доходов</w:t>
      </w:r>
    </w:p>
    <w:p w:rsidR="009305EE" w:rsidRPr="005B2DFC" w:rsidRDefault="009305EE" w:rsidP="009305EE">
      <w:pPr>
        <w:keepNext/>
        <w:widowControl/>
        <w:autoSpaceDE/>
        <w:autoSpaceDN/>
        <w:adjustRightInd/>
        <w:ind w:right="119" w:firstLine="0"/>
        <w:jc w:val="center"/>
        <w:outlineLvl w:val="2"/>
        <w:rPr>
          <w:bCs/>
          <w:iCs/>
          <w:sz w:val="24"/>
          <w:szCs w:val="24"/>
        </w:rPr>
      </w:pPr>
      <w:r w:rsidRPr="005B2DFC">
        <w:rPr>
          <w:bCs/>
          <w:iCs/>
          <w:sz w:val="24"/>
          <w:szCs w:val="24"/>
        </w:rPr>
        <w:t xml:space="preserve">бюджета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b/>
          <w:bCs/>
          <w:iCs/>
          <w:sz w:val="24"/>
          <w:szCs w:val="24"/>
        </w:rPr>
        <w:t xml:space="preserve"> </w:t>
      </w:r>
      <w:r w:rsidRPr="005B2DFC">
        <w:rPr>
          <w:bCs/>
          <w:iCs/>
          <w:sz w:val="24"/>
          <w:szCs w:val="24"/>
        </w:rPr>
        <w:t>сельского поселения Муслюмовского муниципального района -</w:t>
      </w:r>
      <w:r w:rsidRPr="005B2DFC">
        <w:rPr>
          <w:b/>
          <w:bCs/>
          <w:iCs/>
          <w:sz w:val="24"/>
          <w:szCs w:val="24"/>
        </w:rPr>
        <w:t>органов местного самоуправления  Муслюмовского муниципального района</w:t>
      </w:r>
      <w:r w:rsidRPr="005B2DFC">
        <w:rPr>
          <w:bCs/>
          <w:iCs/>
          <w:sz w:val="24"/>
          <w:szCs w:val="24"/>
        </w:rPr>
        <w:t xml:space="preserve"> </w:t>
      </w: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681"/>
        <w:gridCol w:w="28"/>
        <w:gridCol w:w="3100"/>
        <w:gridCol w:w="19"/>
        <w:gridCol w:w="6252"/>
      </w:tblGrid>
      <w:tr w:rsidR="009305EE" w:rsidRPr="005B2DFC" w:rsidTr="00867192"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 xml:space="preserve">Код </w:t>
            </w:r>
            <w:r w:rsidRPr="005B2DFC">
              <w:rPr>
                <w:iCs/>
                <w:snapToGrid w:val="0"/>
                <w:sz w:val="24"/>
                <w:szCs w:val="24"/>
              </w:rPr>
              <w:t>главы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Коды бюджетной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классификации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Наименование групп, подгрупп, статей и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подстатей доходов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bCs/>
                <w:iCs/>
                <w:snapToGrid w:val="0"/>
                <w:sz w:val="24"/>
                <w:szCs w:val="24"/>
              </w:rPr>
              <w:t>Финансово-бюджетная палата Муслюмовского муниципального района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1 08 04020 01 1000 110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 за совершение нотариальных действий  должностными 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1 08 04020 01 4000 110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1 08 07175 01 1000 110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1 08 07175 01 4000 110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1 11 02033 10 0000 120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размещения временно  свободных средств бюджетов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1 11 03050 10 0000 120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оказания платных  </w:t>
            </w:r>
            <w:r w:rsidRPr="005B2DFC">
              <w:rPr>
                <w:sz w:val="24"/>
                <w:szCs w:val="24"/>
              </w:rPr>
              <w:br/>
              <w:t xml:space="preserve">услуг (работ)  получателями средств бюджетов </w:t>
            </w:r>
            <w:r w:rsidRPr="005B2DFC">
              <w:rPr>
                <w:sz w:val="24"/>
                <w:szCs w:val="24"/>
              </w:rPr>
              <w:br/>
              <w:t xml:space="preserve">поселений             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1 13 02065 10 0000 130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5B2DFC">
              <w:rPr>
                <w:sz w:val="24"/>
                <w:szCs w:val="24"/>
              </w:rPr>
              <w:br/>
              <w:t xml:space="preserve">бюджетов поселений        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1 16 02020 02 0000 140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1 16 07090 10 0000 140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1 16 10100 10 0000 140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1 16 10031 10 0000 140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1 16 10061 10 0000 140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1 16 11064 01 0000 140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1 16 10123 01 0000 140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  неналоговые   доходы   бюджетов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1 17 14030 10 0000 150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2 02 15001 10 0000 150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2 02 15002 10 0000 150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color w:val="FF0000"/>
                <w:sz w:val="24"/>
                <w:szCs w:val="24"/>
              </w:rPr>
            </w:pPr>
            <w:r w:rsidRPr="005B2DFC">
              <w:rPr>
                <w:iCs/>
                <w:snapToGrid w:val="0"/>
                <w:color w:val="FF000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2 02 16001 10 0000 150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color w:val="FF0000"/>
                <w:sz w:val="24"/>
                <w:szCs w:val="24"/>
              </w:rPr>
            </w:pPr>
            <w:r w:rsidRPr="005B2DFC">
              <w:rPr>
                <w:iCs/>
                <w:snapToGrid w:val="0"/>
                <w:color w:val="FF000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2 02 29900 10 0000 150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2 02 29999 10 0000 150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субсидии бюджетам поселений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left="180" w:firstLine="0"/>
              <w:rPr>
                <w:sz w:val="24"/>
                <w:szCs w:val="24"/>
              </w:rPr>
            </w:pP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2 02 30024 10 0000 150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2 02 35930 10 0000 150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2 02 39999 10 0000 150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2 02 45160 10 0000 150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2 02 49999 10 0000 150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color w:val="FF0000"/>
                <w:sz w:val="24"/>
                <w:szCs w:val="24"/>
              </w:rPr>
            </w:pPr>
            <w:r w:rsidRPr="005B2DFC">
              <w:rPr>
                <w:iCs/>
                <w:snapToGrid w:val="0"/>
                <w:color w:val="FF000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2 04 05099 10 0000 150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color w:val="FF0000"/>
                <w:sz w:val="24"/>
                <w:szCs w:val="24"/>
              </w:rPr>
            </w:pPr>
            <w:r w:rsidRPr="005B2DFC">
              <w:rPr>
                <w:iCs/>
                <w:snapToGrid w:val="0"/>
                <w:color w:val="FF000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keepNext/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2 07 05030 10 0000 150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2 08 05000 10 0000 180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2 18 60010 10 0000 150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Доходы бюджетов поселений от    </w:t>
            </w:r>
            <w:r w:rsidRPr="005B2DFC">
              <w:rPr>
                <w:sz w:val="24"/>
                <w:szCs w:val="24"/>
              </w:rPr>
              <w:br/>
              <w:t xml:space="preserve">возврата прочих остатков субсидий,     </w:t>
            </w:r>
            <w:r w:rsidRPr="005B2DFC">
              <w:rPr>
                <w:sz w:val="24"/>
                <w:szCs w:val="24"/>
              </w:rPr>
              <w:br/>
              <w:t xml:space="preserve">субвенций и иных межбюджетных    </w:t>
            </w:r>
            <w:r w:rsidRPr="005B2DFC">
              <w:rPr>
                <w:sz w:val="24"/>
                <w:szCs w:val="24"/>
              </w:rPr>
              <w:br/>
              <w:t xml:space="preserve">трансфертов, имеющих целевое    </w:t>
            </w:r>
            <w:r w:rsidRPr="005B2DFC">
              <w:rPr>
                <w:sz w:val="24"/>
                <w:szCs w:val="24"/>
              </w:rPr>
              <w:br/>
              <w:t xml:space="preserve">назначение, прошлых лет из бюджетов </w:t>
            </w:r>
            <w:r w:rsidRPr="005B2DFC">
              <w:rPr>
                <w:sz w:val="24"/>
                <w:szCs w:val="24"/>
              </w:rPr>
              <w:br/>
              <w:t xml:space="preserve">муниципальных районов       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2 18 60020 10 0000 150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Доходы бюджетов поселений от    </w:t>
            </w:r>
            <w:r w:rsidRPr="005B2DFC">
              <w:rPr>
                <w:sz w:val="24"/>
                <w:szCs w:val="24"/>
              </w:rPr>
              <w:br/>
              <w:t xml:space="preserve">возврата остатков субсидий,     </w:t>
            </w:r>
            <w:r w:rsidRPr="005B2DFC">
              <w:rPr>
                <w:sz w:val="24"/>
                <w:szCs w:val="24"/>
              </w:rPr>
              <w:br/>
              <w:t xml:space="preserve">субвенций и иных межбюджетных    </w:t>
            </w:r>
            <w:r w:rsidRPr="005B2DFC">
              <w:rPr>
                <w:sz w:val="24"/>
                <w:szCs w:val="24"/>
              </w:rPr>
              <w:br/>
              <w:t xml:space="preserve">трансфертов, имеющих целевое    </w:t>
            </w:r>
            <w:r w:rsidRPr="005B2DFC">
              <w:rPr>
                <w:sz w:val="24"/>
                <w:szCs w:val="24"/>
              </w:rPr>
              <w:br/>
              <w:t xml:space="preserve">назначение, прошлых лет из бюджетов </w:t>
            </w:r>
            <w:r w:rsidRPr="005B2DFC">
              <w:rPr>
                <w:sz w:val="24"/>
                <w:szCs w:val="24"/>
              </w:rPr>
              <w:br/>
              <w:t xml:space="preserve">государственных           </w:t>
            </w:r>
            <w:r w:rsidRPr="005B2DFC">
              <w:rPr>
                <w:sz w:val="24"/>
                <w:szCs w:val="24"/>
              </w:rPr>
              <w:br/>
              <w:t xml:space="preserve">внебюджетных фондов        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2 18 05010 10 0000 180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Доходы бюджетов поселений от    </w:t>
            </w:r>
            <w:r w:rsidRPr="005B2DFC">
              <w:rPr>
                <w:sz w:val="24"/>
                <w:szCs w:val="24"/>
              </w:rPr>
              <w:br/>
              <w:t xml:space="preserve">возврата бюджетными учреждениями  </w:t>
            </w:r>
            <w:r w:rsidRPr="005B2DFC">
              <w:rPr>
                <w:sz w:val="24"/>
                <w:szCs w:val="24"/>
              </w:rPr>
              <w:br/>
              <w:t xml:space="preserve">остатков субсидий прошлых лет    </w:t>
            </w:r>
          </w:p>
        </w:tc>
      </w:tr>
      <w:tr w:rsidR="009305EE" w:rsidRPr="005B2DFC" w:rsidTr="00867192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2 19 60010 10 0000 150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bCs/>
                <w:iCs/>
                <w:snapToGrid w:val="0"/>
                <w:sz w:val="24"/>
                <w:szCs w:val="24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9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</w:p>
          <w:p w:rsidR="009305EE" w:rsidRPr="005B2DFC" w:rsidRDefault="009305EE" w:rsidP="009305EE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исключением  имущества  муниципальных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бюджетных и автономных учреждений)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1 11 02085 10 0000 120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1 11 07015 10 0000 120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1 11 08050 10 0000 120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E" w:rsidRPr="005B2DFC" w:rsidRDefault="009305EE" w:rsidP="009305EE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Средства,  получаемые   от   передачи  имущества,             находящегося в собственности           поселений (за</w:t>
            </w:r>
          </w:p>
          <w:p w:rsidR="009305EE" w:rsidRPr="005B2DFC" w:rsidRDefault="009305EE" w:rsidP="009305EE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оказания платных  </w:t>
            </w:r>
            <w:r w:rsidRPr="005B2DFC">
              <w:rPr>
                <w:sz w:val="24"/>
                <w:szCs w:val="24"/>
              </w:rPr>
              <w:br/>
              <w:t xml:space="preserve">услуг (работ)  получателями средств бюджетов </w:t>
            </w:r>
            <w:r w:rsidRPr="005B2DFC">
              <w:rPr>
                <w:sz w:val="24"/>
                <w:szCs w:val="24"/>
              </w:rPr>
              <w:br/>
              <w:t xml:space="preserve">поселений              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1 1302065 10 0000 130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поселении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5B2DFC">
              <w:rPr>
                <w:sz w:val="24"/>
                <w:szCs w:val="24"/>
              </w:rPr>
              <w:br/>
              <w:t xml:space="preserve">бюджетов поселений         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1 14 01050 10 0000 410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1 14 02052 10 0000 410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указанному имуществу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1 14 02052 10 0000 440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1 14 02053 10 0000 440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1 17 02020 10 0000 180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305EE" w:rsidRPr="005B2DFC" w:rsidTr="00867192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E" w:rsidRPr="005B2DFC" w:rsidRDefault="009305EE" w:rsidP="009305E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</w:tbl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9305EE" w:rsidRPr="005B2DFC" w:rsidRDefault="009305EE" w:rsidP="009305E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128"/>
        <w:gridCol w:w="3060"/>
      </w:tblGrid>
      <w:tr w:rsidR="002A68F3" w:rsidRPr="005B2DFC" w:rsidTr="001F4BD4">
        <w:trPr>
          <w:trHeight w:val="2261"/>
        </w:trPr>
        <w:tc>
          <w:tcPr>
            <w:tcW w:w="7128" w:type="dxa"/>
            <w:shd w:val="clear" w:color="auto" w:fill="auto"/>
          </w:tcPr>
          <w:p w:rsidR="002A68F3" w:rsidRPr="005B2DFC" w:rsidRDefault="002A68F3" w:rsidP="002A68F3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2A68F3" w:rsidRPr="005B2DFC" w:rsidRDefault="002A68F3" w:rsidP="002A68F3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bCs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4</w:t>
            </w:r>
          </w:p>
          <w:p w:rsidR="002A68F3" w:rsidRPr="005B2DFC" w:rsidRDefault="002A68F3" w:rsidP="002A68F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2A68F3" w:rsidRPr="005B2DFC" w:rsidRDefault="002A68F3" w:rsidP="002A68F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2A68F3" w:rsidRPr="005B2DFC" w:rsidRDefault="002A68F3" w:rsidP="002A68F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2A68F3" w:rsidRPr="005B2DFC" w:rsidRDefault="002A68F3" w:rsidP="002A68F3">
            <w:pPr>
              <w:keepNext/>
              <w:widowControl/>
              <w:autoSpaceDE/>
              <w:autoSpaceDN/>
              <w:adjustRightInd/>
              <w:ind w:right="121" w:firstLine="0"/>
              <w:outlineLvl w:val="2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2A68F3" w:rsidRPr="005B2DFC" w:rsidRDefault="002A68F3" w:rsidP="002A68F3">
      <w:pPr>
        <w:keepNext/>
        <w:widowControl/>
        <w:autoSpaceDE/>
        <w:autoSpaceDN/>
        <w:adjustRightInd/>
        <w:ind w:right="121" w:firstLine="0"/>
        <w:outlineLvl w:val="2"/>
        <w:rPr>
          <w:sz w:val="24"/>
          <w:szCs w:val="24"/>
        </w:rPr>
      </w:pPr>
    </w:p>
    <w:p w:rsidR="002A68F3" w:rsidRPr="005B2DFC" w:rsidRDefault="002A68F3" w:rsidP="002A68F3">
      <w:pPr>
        <w:widowControl/>
        <w:tabs>
          <w:tab w:val="left" w:pos="765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2A68F3" w:rsidRPr="005B2DFC" w:rsidRDefault="002A68F3" w:rsidP="002A68F3">
      <w:pPr>
        <w:widowControl/>
        <w:tabs>
          <w:tab w:val="left" w:pos="720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</w:p>
    <w:p w:rsidR="002A68F3" w:rsidRPr="005B2DFC" w:rsidRDefault="002A68F3" w:rsidP="002A68F3">
      <w:pPr>
        <w:widowControl/>
        <w:tabs>
          <w:tab w:val="left" w:pos="720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2A68F3" w:rsidRPr="005B2DFC" w:rsidRDefault="002A68F3" w:rsidP="002A68F3">
      <w:pPr>
        <w:keepNext/>
        <w:widowControl/>
        <w:autoSpaceDE/>
        <w:autoSpaceDN/>
        <w:adjustRightInd/>
        <w:ind w:right="119" w:firstLine="0"/>
        <w:jc w:val="center"/>
        <w:outlineLvl w:val="2"/>
        <w:rPr>
          <w:bCs/>
          <w:iCs/>
          <w:sz w:val="24"/>
          <w:szCs w:val="24"/>
        </w:rPr>
      </w:pPr>
      <w:r w:rsidRPr="005B2DFC">
        <w:rPr>
          <w:bCs/>
          <w:iCs/>
          <w:sz w:val="24"/>
          <w:szCs w:val="24"/>
        </w:rPr>
        <w:t xml:space="preserve">Нормативы </w:t>
      </w:r>
    </w:p>
    <w:p w:rsidR="002A68F3" w:rsidRPr="005B2DFC" w:rsidRDefault="002A68F3" w:rsidP="002E2EF6">
      <w:pPr>
        <w:keepNext/>
        <w:widowControl/>
        <w:autoSpaceDE/>
        <w:autoSpaceDN/>
        <w:adjustRightInd/>
        <w:ind w:right="119" w:firstLine="0"/>
        <w:jc w:val="center"/>
        <w:outlineLvl w:val="2"/>
        <w:rPr>
          <w:sz w:val="24"/>
          <w:szCs w:val="24"/>
        </w:rPr>
      </w:pPr>
      <w:r w:rsidRPr="005B2DFC">
        <w:rPr>
          <w:bCs/>
          <w:iCs/>
          <w:sz w:val="24"/>
          <w:szCs w:val="24"/>
        </w:rPr>
        <w:t xml:space="preserve">распределения доходов между бюджетами бюджетной системы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</w:t>
      </w:r>
      <w:r w:rsidRPr="005B2DFC">
        <w:rPr>
          <w:bCs/>
          <w:iCs/>
          <w:sz w:val="24"/>
          <w:szCs w:val="24"/>
        </w:rPr>
        <w:t>сельского поселения на 2020 год и на плановый период 2021 и 2022 годов</w:t>
      </w:r>
      <w:r w:rsidR="002E2EF6" w:rsidRPr="005B2DFC">
        <w:rPr>
          <w:bCs/>
          <w:iCs/>
          <w:sz w:val="24"/>
          <w:szCs w:val="24"/>
        </w:rPr>
        <w:t xml:space="preserve"> </w:t>
      </w:r>
      <w:r w:rsidRPr="005B2DFC">
        <w:rPr>
          <w:sz w:val="24"/>
          <w:szCs w:val="24"/>
        </w:rPr>
        <w:tab/>
        <w:t xml:space="preserve">        (в процентах)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394"/>
        <w:gridCol w:w="2126"/>
      </w:tblGrid>
      <w:tr w:rsidR="002A68F3" w:rsidRPr="005B2DFC" w:rsidTr="001F4BD4"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 xml:space="preserve">Код </w:t>
            </w:r>
            <w:r w:rsidRPr="005B2DFC">
              <w:rPr>
                <w:iCs/>
                <w:snapToGrid w:val="0"/>
                <w:sz w:val="24"/>
                <w:szCs w:val="24"/>
              </w:rPr>
              <w:t>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Коды бюджетной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Наименование групп, подгрупп, статей и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>подстатей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tabs>
                <w:tab w:val="left" w:pos="645"/>
              </w:tabs>
              <w:autoSpaceDE/>
              <w:autoSpaceDN/>
              <w:adjustRightInd/>
              <w:ind w:left="1955" w:right="254" w:hanging="3828"/>
              <w:jc w:val="left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ab/>
              <w:t>Бюджет</w:t>
            </w:r>
          </w:p>
          <w:p w:rsidR="002A68F3" w:rsidRPr="005B2DFC" w:rsidRDefault="002A68F3" w:rsidP="002A68F3">
            <w:pPr>
              <w:widowControl/>
              <w:tabs>
                <w:tab w:val="left" w:pos="645"/>
              </w:tabs>
              <w:autoSpaceDE/>
              <w:autoSpaceDN/>
              <w:adjustRightInd/>
              <w:ind w:left="1955" w:right="254" w:hanging="3828"/>
              <w:jc w:val="left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 xml:space="preserve">               се</w:t>
            </w:r>
            <w:r w:rsidRPr="005B2DFC">
              <w:rPr>
                <w:bCs/>
                <w:iCs/>
                <w:snapToGrid w:val="0"/>
                <w:sz w:val="24"/>
                <w:szCs w:val="24"/>
              </w:rPr>
              <w:tab/>
              <w:t>сельского</w:t>
            </w:r>
          </w:p>
          <w:p w:rsidR="002A68F3" w:rsidRPr="005B2DFC" w:rsidRDefault="002A68F3" w:rsidP="002A68F3">
            <w:pPr>
              <w:widowControl/>
              <w:tabs>
                <w:tab w:val="left" w:pos="645"/>
              </w:tabs>
              <w:autoSpaceDE/>
              <w:autoSpaceDN/>
              <w:adjustRightInd/>
              <w:ind w:left="1955" w:right="254" w:hanging="3828"/>
              <w:jc w:val="left"/>
              <w:rPr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Cs/>
                <w:iCs/>
                <w:snapToGrid w:val="0"/>
                <w:sz w:val="24"/>
                <w:szCs w:val="24"/>
              </w:rPr>
              <w:tab/>
              <w:t>поселения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bCs/>
                <w:iCs/>
                <w:snapToGrid w:val="0"/>
                <w:sz w:val="24"/>
                <w:szCs w:val="24"/>
              </w:rPr>
              <w:t>Финансово-бюджетная палата Муслюмовского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  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 за совершение нотариальных действий  должностными 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right="1104" w:firstLine="1813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 Государственная пошлина за выдачу </w:t>
            </w:r>
            <w:r w:rsidRPr="005B2DFC">
              <w:rPr>
                <w:sz w:val="24"/>
                <w:szCs w:val="24"/>
              </w:rPr>
              <w:lastRenderedPageBreak/>
              <w:t>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размещения временно  свободных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оказания платных  </w:t>
            </w:r>
            <w:r w:rsidRPr="005B2DFC">
              <w:rPr>
                <w:sz w:val="24"/>
                <w:szCs w:val="24"/>
              </w:rPr>
              <w:br/>
              <w:t xml:space="preserve">услуг (работ)  получателями средств бюджетов </w:t>
            </w:r>
            <w:r w:rsidRPr="005B2DFC">
              <w:rPr>
                <w:sz w:val="24"/>
                <w:szCs w:val="24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5B2DFC">
              <w:rPr>
                <w:sz w:val="24"/>
                <w:szCs w:val="24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 xml:space="preserve">   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 xml:space="preserve"> 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1 16 07090 10 0000 140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5B2DFC">
              <w:rPr>
                <w:color w:val="FF0000"/>
                <w:sz w:val="24"/>
                <w:szCs w:val="24"/>
              </w:rPr>
              <w:lastRenderedPageBreak/>
              <w:t>учреждением)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1 16 10100 10 0000 140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1 16 10031 10 0000 140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1 16 10061 10 0000 140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1 16 11064 01 0000 140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color w:val="FF0000"/>
                <w:sz w:val="24"/>
                <w:szCs w:val="24"/>
              </w:rPr>
            </w:pPr>
            <w:r w:rsidRPr="005B2DFC">
              <w:rPr>
                <w:color w:val="FF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  неналоговые   доходы   </w:t>
            </w:r>
            <w:r w:rsidRPr="005B2DFC">
              <w:rPr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100</w:t>
            </w:r>
          </w:p>
        </w:tc>
      </w:tr>
      <w:tr w:rsidR="002A68F3" w:rsidRPr="005B2DFC" w:rsidTr="001F4B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1 17 14030 10 0000 150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5B2DFC">
              <w:rPr>
                <w:b/>
                <w:bCs/>
                <w:iCs/>
                <w:snapToGrid w:val="0"/>
                <w:sz w:val="24"/>
                <w:szCs w:val="24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</w:p>
          <w:p w:rsidR="002A68F3" w:rsidRPr="005B2DFC" w:rsidRDefault="002A68F3" w:rsidP="002A68F3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исключением  имущества  муниципальных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3" w:rsidRPr="005B2DFC" w:rsidRDefault="002A68F3" w:rsidP="002A68F3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Средства,  получаемые   от   передачи  имущества,             находящегося в собственности           поселений (за</w:t>
            </w:r>
          </w:p>
          <w:p w:rsidR="002A68F3" w:rsidRPr="005B2DFC" w:rsidRDefault="002A68F3" w:rsidP="002A68F3">
            <w:pPr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исключением  имущества  </w:t>
            </w:r>
            <w:r w:rsidRPr="005B2DFC">
              <w:rPr>
                <w:sz w:val="24"/>
                <w:szCs w:val="24"/>
              </w:rPr>
              <w:lastRenderedPageBreak/>
              <w:t>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оказания платных  </w:t>
            </w:r>
            <w:r w:rsidRPr="005B2DFC">
              <w:rPr>
                <w:sz w:val="24"/>
                <w:szCs w:val="24"/>
              </w:rPr>
              <w:br/>
              <w:t xml:space="preserve">услуг (работ)  получателями средств бюджетов </w:t>
            </w:r>
            <w:r w:rsidRPr="005B2DFC">
              <w:rPr>
                <w:sz w:val="24"/>
                <w:szCs w:val="24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iCs/>
                <w:snapToGrid w:val="0"/>
                <w:sz w:val="24"/>
                <w:szCs w:val="24"/>
              </w:rPr>
            </w:pPr>
            <w:r w:rsidRPr="005B2DFC">
              <w:rPr>
                <w:iCs/>
                <w:snapToGrid w:val="0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5B2DFC">
              <w:rPr>
                <w:sz w:val="24"/>
                <w:szCs w:val="24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Доходы от реализации иного имущества,    находящегося     в      </w:t>
            </w:r>
            <w:r w:rsidRPr="005B2DFC">
              <w:rPr>
                <w:sz w:val="24"/>
                <w:szCs w:val="24"/>
              </w:rPr>
              <w:lastRenderedPageBreak/>
              <w:t>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  <w:tr w:rsidR="002A68F3" w:rsidRPr="005B2DFC" w:rsidTr="001F4BD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3" w:rsidRPr="005B2DFC" w:rsidRDefault="002A68F3" w:rsidP="002A68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</w:tr>
    </w:tbl>
    <w:p w:rsidR="002A68F3" w:rsidRPr="005B2DFC" w:rsidRDefault="002A68F3" w:rsidP="002A68F3">
      <w:pPr>
        <w:widowControl/>
        <w:tabs>
          <w:tab w:val="left" w:pos="763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tabs>
          <w:tab w:val="left" w:pos="568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tabs>
          <w:tab w:val="left" w:pos="568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 xml:space="preserve">                                                                       Приложение 5</w:t>
      </w:r>
    </w:p>
    <w:p w:rsidR="00327320" w:rsidRPr="005B2DFC" w:rsidRDefault="00327320" w:rsidP="00327320">
      <w:pPr>
        <w:widowControl/>
        <w:autoSpaceDE/>
        <w:autoSpaceDN/>
        <w:adjustRightInd/>
        <w:ind w:firstLine="414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к решению  «О бюджете</w:t>
      </w:r>
    </w:p>
    <w:p w:rsidR="00327320" w:rsidRPr="005B2DFC" w:rsidRDefault="00327320" w:rsidP="00327320">
      <w:pPr>
        <w:widowControl/>
        <w:autoSpaceDE/>
        <w:autoSpaceDN/>
        <w:adjustRightInd/>
        <w:ind w:firstLine="4140"/>
        <w:jc w:val="left"/>
        <w:rPr>
          <w:sz w:val="24"/>
          <w:szCs w:val="24"/>
        </w:rPr>
      </w:pP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b/>
          <w:color w:val="000080"/>
          <w:sz w:val="24"/>
          <w:szCs w:val="24"/>
        </w:rPr>
        <w:t xml:space="preserve"> </w:t>
      </w:r>
      <w:r w:rsidRPr="005B2DFC">
        <w:rPr>
          <w:sz w:val="24"/>
          <w:szCs w:val="24"/>
        </w:rPr>
        <w:t xml:space="preserve">сельского поселения </w:t>
      </w:r>
    </w:p>
    <w:p w:rsidR="00327320" w:rsidRPr="005B2DFC" w:rsidRDefault="00327320" w:rsidP="00327320">
      <w:pPr>
        <w:widowControl/>
        <w:autoSpaceDE/>
        <w:autoSpaceDN/>
        <w:adjustRightInd/>
        <w:ind w:left="4140"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lastRenderedPageBreak/>
        <w:t>на 2020 год и на плановый период 2021 и 2022        годов»</w:t>
      </w:r>
    </w:p>
    <w:p w:rsidR="00327320" w:rsidRPr="005B2DFC" w:rsidRDefault="00327320" w:rsidP="00327320">
      <w:pPr>
        <w:widowControl/>
        <w:autoSpaceDE/>
        <w:autoSpaceDN/>
        <w:adjustRightInd/>
        <w:ind w:firstLine="414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>от 16 декабря  2019 года</w:t>
      </w:r>
    </w:p>
    <w:p w:rsidR="00327320" w:rsidRPr="005B2DFC" w:rsidRDefault="00327320" w:rsidP="00327320">
      <w:pPr>
        <w:widowControl/>
        <w:autoSpaceDE/>
        <w:autoSpaceDN/>
        <w:adjustRightInd/>
        <w:ind w:firstLine="414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 xml:space="preserve"> </w:t>
      </w: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tabs>
          <w:tab w:val="left" w:pos="664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tabs>
          <w:tab w:val="left" w:pos="612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  <w:t>таблица №1</w:t>
      </w:r>
    </w:p>
    <w:p w:rsidR="00327320" w:rsidRPr="005B2DFC" w:rsidRDefault="00327320" w:rsidP="00327320">
      <w:pPr>
        <w:widowControl/>
        <w:tabs>
          <w:tab w:val="left" w:pos="664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widowControl/>
        <w:tabs>
          <w:tab w:val="left" w:pos="664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27320" w:rsidRPr="005B2DFC" w:rsidRDefault="00327320" w:rsidP="0032732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0"/>
        <w:jc w:val="center"/>
        <w:outlineLvl w:val="0"/>
        <w:rPr>
          <w:b/>
          <w:bCs/>
          <w:sz w:val="24"/>
          <w:szCs w:val="24"/>
        </w:rPr>
      </w:pPr>
      <w:r w:rsidRPr="005B2DFC">
        <w:rPr>
          <w:b/>
          <w:bCs/>
          <w:sz w:val="24"/>
          <w:szCs w:val="24"/>
        </w:rPr>
        <w:t>Перечень главных администраторов</w:t>
      </w:r>
    </w:p>
    <w:p w:rsidR="00327320" w:rsidRPr="005B2DFC" w:rsidRDefault="00327320" w:rsidP="003273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  <w:r w:rsidRPr="005B2DFC">
        <w:rPr>
          <w:bCs/>
          <w:sz w:val="24"/>
          <w:szCs w:val="24"/>
        </w:rPr>
        <w:t>источников финансирования дефицита бюджета</w:t>
      </w:r>
      <w:r w:rsidRPr="005B2DFC">
        <w:rPr>
          <w:b/>
          <w:sz w:val="24"/>
          <w:szCs w:val="24"/>
        </w:rPr>
        <w:t xml:space="preserve">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</w:t>
      </w:r>
      <w:r w:rsidRPr="005B2DFC">
        <w:rPr>
          <w:bCs/>
          <w:sz w:val="24"/>
          <w:szCs w:val="24"/>
        </w:rPr>
        <w:t xml:space="preserve"> Муслюмовского  муниципального</w:t>
      </w:r>
      <w:r w:rsidRPr="005B2DFC">
        <w:rPr>
          <w:b/>
          <w:bCs/>
          <w:sz w:val="24"/>
          <w:szCs w:val="24"/>
        </w:rPr>
        <w:t xml:space="preserve"> </w:t>
      </w:r>
      <w:r w:rsidRPr="005B2DFC">
        <w:rPr>
          <w:bCs/>
          <w:sz w:val="24"/>
          <w:szCs w:val="24"/>
        </w:rPr>
        <w:t xml:space="preserve">района </w:t>
      </w:r>
      <w:r w:rsidRPr="005B2DFC">
        <w:rPr>
          <w:b/>
          <w:bCs/>
          <w:sz w:val="24"/>
          <w:szCs w:val="24"/>
        </w:rPr>
        <w:t xml:space="preserve"> - органов местного самоуправления  </w:t>
      </w:r>
    </w:p>
    <w:p w:rsidR="00327320" w:rsidRPr="005B2DFC" w:rsidRDefault="00327320" w:rsidP="00327320">
      <w:pPr>
        <w:widowControl/>
        <w:tabs>
          <w:tab w:val="left" w:pos="7200"/>
        </w:tabs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  <w:r w:rsidRPr="005B2DFC">
        <w:rPr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6120"/>
      </w:tblGrid>
      <w:tr w:rsidR="00327320" w:rsidRPr="005B2DFC" w:rsidTr="001F4BD4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320" w:rsidRPr="005B2DFC" w:rsidTr="001F4BD4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2DFC">
              <w:rPr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2DFC">
              <w:rPr>
                <w:b/>
                <w:bCs/>
                <w:sz w:val="24"/>
                <w:szCs w:val="24"/>
              </w:rPr>
              <w:t>Финансово-бюджетная палата Муслюмовского муниципального района</w:t>
            </w:r>
          </w:p>
        </w:tc>
      </w:tr>
      <w:tr w:rsidR="00327320" w:rsidRPr="005B2DFC" w:rsidTr="001F4B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327320" w:rsidRPr="005B2DFC" w:rsidTr="001F4B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0" w:rsidRPr="005B2DFC" w:rsidRDefault="00327320" w:rsidP="003273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 xml:space="preserve">              </w:t>
      </w: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27320" w:rsidRPr="005B2DFC" w:rsidRDefault="00327320" w:rsidP="003273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D022E" w:rsidRPr="005B2DFC" w:rsidRDefault="003D022E" w:rsidP="006857F0">
      <w:pPr>
        <w:rPr>
          <w:sz w:val="24"/>
          <w:szCs w:val="24"/>
        </w:rPr>
      </w:pPr>
    </w:p>
    <w:tbl>
      <w:tblPr>
        <w:tblW w:w="11308" w:type="dxa"/>
        <w:tblInd w:w="-963" w:type="dxa"/>
        <w:tblLook w:val="01E0" w:firstRow="1" w:lastRow="1" w:firstColumn="1" w:lastColumn="1" w:noHBand="0" w:noVBand="0"/>
      </w:tblPr>
      <w:tblGrid>
        <w:gridCol w:w="8608"/>
        <w:gridCol w:w="2700"/>
      </w:tblGrid>
      <w:tr w:rsidR="00B07C20" w:rsidRPr="005B2DFC" w:rsidTr="00B07C20">
        <w:tc>
          <w:tcPr>
            <w:tcW w:w="8608" w:type="dxa"/>
            <w:shd w:val="clear" w:color="auto" w:fill="auto"/>
          </w:tcPr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   №  6</w:t>
            </w:r>
          </w:p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b/>
                <w:sz w:val="24"/>
                <w:szCs w:val="24"/>
              </w:rPr>
              <w:t xml:space="preserve"> </w:t>
            </w:r>
            <w:r w:rsidRPr="005B2DFC">
              <w:rPr>
                <w:sz w:val="24"/>
                <w:szCs w:val="24"/>
              </w:rPr>
              <w:t xml:space="preserve">сельского поселения </w:t>
            </w:r>
          </w:p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от 16 декабря  2019года</w:t>
            </w:r>
          </w:p>
        </w:tc>
      </w:tr>
    </w:tbl>
    <w:p w:rsidR="00B07C20" w:rsidRPr="005B2DFC" w:rsidRDefault="00B07C20" w:rsidP="00B07C2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8535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Таблица №1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Распределение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бюджетных ассигнований бюджета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сельского поселения  по разделам и подразделам, целевым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B07C20" w:rsidRPr="005B2DFC" w:rsidRDefault="00B07C20" w:rsidP="00B07C20">
      <w:pPr>
        <w:widowControl/>
        <w:autoSpaceDE/>
        <w:autoSpaceDN/>
        <w:adjustRightInd/>
        <w:ind w:left="720"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2020 год</w:t>
      </w:r>
    </w:p>
    <w:p w:rsidR="00B07C20" w:rsidRPr="005B2DFC" w:rsidRDefault="00B07C20" w:rsidP="00B07C20">
      <w:pPr>
        <w:widowControl/>
        <w:autoSpaceDE/>
        <w:autoSpaceDN/>
        <w:adjustRightInd/>
        <w:ind w:left="1440" w:firstLine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  <w:t xml:space="preserve">                                                                 </w:t>
      </w:r>
      <w:proofErr w:type="spellStart"/>
      <w:r w:rsidRPr="005B2DFC">
        <w:rPr>
          <w:b/>
          <w:sz w:val="24"/>
          <w:szCs w:val="24"/>
        </w:rPr>
        <w:t>тыс.руб</w:t>
      </w:r>
      <w:proofErr w:type="spellEnd"/>
      <w:r w:rsidRPr="005B2DFC">
        <w:rPr>
          <w:b/>
          <w:sz w:val="24"/>
          <w:szCs w:val="24"/>
        </w:rPr>
        <w:t>.</w:t>
      </w:r>
    </w:p>
    <w:tbl>
      <w:tblPr>
        <w:tblW w:w="980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320"/>
        <w:gridCol w:w="1200"/>
        <w:gridCol w:w="900"/>
        <w:gridCol w:w="698"/>
      </w:tblGrid>
      <w:tr w:rsidR="00B07C20" w:rsidRPr="005B2DFC" w:rsidTr="00B07C20">
        <w:trPr>
          <w:trHeight w:val="357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0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Сумма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5B2DFC">
              <w:rPr>
                <w:b/>
                <w:i/>
                <w:sz w:val="24"/>
                <w:szCs w:val="24"/>
              </w:rPr>
              <w:t>ставительного</w:t>
            </w:r>
            <w:proofErr w:type="spellEnd"/>
            <w:r w:rsidRPr="005B2DFC">
              <w:rPr>
                <w:b/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B07C20" w:rsidRPr="005B2DFC" w:rsidTr="00B07C20">
        <w:trPr>
          <w:trHeight w:val="375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90,1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90,1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90,1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90,1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87,2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tabs>
                <w:tab w:val="left" w:pos="324"/>
                <w:tab w:val="center" w:pos="488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2,9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226,0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5B2DFC">
              <w:rPr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226,0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</w:t>
            </w:r>
            <w:r w:rsidRPr="005B2DFC">
              <w:rPr>
                <w:sz w:val="24"/>
                <w:szCs w:val="24"/>
              </w:rPr>
              <w:lastRenderedPageBreak/>
              <w:t>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</w:t>
            </w:r>
            <w:r w:rsidRPr="005B2DF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194,0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194,0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6,9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rPr>
          <w:trHeight w:val="281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281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281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281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521</w:t>
            </w: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1177,0</w:t>
            </w:r>
          </w:p>
        </w:tc>
      </w:tr>
    </w:tbl>
    <w:p w:rsidR="00B07C20" w:rsidRPr="005B2DFC" w:rsidRDefault="00B07C20" w:rsidP="00B07C20">
      <w:pPr>
        <w:widowControl/>
        <w:autoSpaceDE/>
        <w:autoSpaceDN/>
        <w:adjustRightInd/>
        <w:ind w:left="216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861AB" w:rsidRPr="005B2DFC" w:rsidRDefault="00B861AB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6255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7455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</w:p>
    <w:tbl>
      <w:tblPr>
        <w:tblW w:w="11308" w:type="dxa"/>
        <w:tblInd w:w="-963" w:type="dxa"/>
        <w:tblLook w:val="01E0" w:firstRow="1" w:lastRow="1" w:firstColumn="1" w:lastColumn="1" w:noHBand="0" w:noVBand="0"/>
      </w:tblPr>
      <w:tblGrid>
        <w:gridCol w:w="8608"/>
        <w:gridCol w:w="2700"/>
      </w:tblGrid>
      <w:tr w:rsidR="00B07C20" w:rsidRPr="005B2DFC" w:rsidTr="00B07C20">
        <w:tc>
          <w:tcPr>
            <w:tcW w:w="8608" w:type="dxa"/>
            <w:shd w:val="clear" w:color="auto" w:fill="auto"/>
          </w:tcPr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   №  6</w:t>
            </w:r>
          </w:p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2020, год и на плановый период 2021 и 2022         годов»</w:t>
            </w:r>
          </w:p>
          <w:p w:rsidR="00B07C20" w:rsidRPr="005B2DFC" w:rsidRDefault="00B07C20" w:rsidP="00B07C20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B07C20" w:rsidRPr="005B2DFC" w:rsidRDefault="00B07C20" w:rsidP="00B07C2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B07C20" w:rsidRPr="005B2DFC" w:rsidRDefault="00B07C20" w:rsidP="00B07C20">
      <w:pPr>
        <w:widowControl/>
        <w:tabs>
          <w:tab w:val="left" w:pos="8535"/>
        </w:tabs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Таблица №2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Распределение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бюджетных ассигнований бюджета</w:t>
      </w:r>
      <w:r w:rsidRPr="005B2DFC">
        <w:rPr>
          <w:sz w:val="24"/>
          <w:szCs w:val="24"/>
        </w:rPr>
        <w:t xml:space="preserve"> </w:t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сельского поселения  по разделам и подразделам, целевым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B07C20" w:rsidRPr="005B2DFC" w:rsidRDefault="00B07C20" w:rsidP="00B07C20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2021-2022 годов</w:t>
      </w:r>
    </w:p>
    <w:tbl>
      <w:tblPr>
        <w:tblpPr w:leftFromText="180" w:rightFromText="180" w:vertAnchor="text" w:horzAnchor="margin" w:tblpY="987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1520"/>
        <w:gridCol w:w="656"/>
        <w:gridCol w:w="836"/>
        <w:gridCol w:w="957"/>
      </w:tblGrid>
      <w:tr w:rsidR="00B07C20" w:rsidRPr="005B2DFC" w:rsidTr="00B07C20">
        <w:trPr>
          <w:trHeight w:val="357"/>
        </w:trPr>
        <w:tc>
          <w:tcPr>
            <w:tcW w:w="5208" w:type="dxa"/>
            <w:vMerge w:val="restart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  <w:vMerge w:val="restart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20" w:type="dxa"/>
            <w:vMerge w:val="restart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56" w:type="dxa"/>
            <w:vMerge w:val="restart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Сумма</w:t>
            </w:r>
          </w:p>
        </w:tc>
      </w:tr>
      <w:tr w:rsidR="00B07C20" w:rsidRPr="005B2DFC" w:rsidTr="00B07C20">
        <w:trPr>
          <w:trHeight w:val="357"/>
        </w:trPr>
        <w:tc>
          <w:tcPr>
            <w:tcW w:w="5208" w:type="dxa"/>
            <w:vMerge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2022 год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440,0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440,0</w:t>
            </w:r>
          </w:p>
        </w:tc>
      </w:tr>
      <w:tr w:rsidR="00B07C20" w:rsidRPr="005B2DFC" w:rsidTr="00B07C20">
        <w:trPr>
          <w:trHeight w:val="64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5B2DFC">
              <w:rPr>
                <w:b/>
                <w:i/>
                <w:sz w:val="24"/>
                <w:szCs w:val="24"/>
              </w:rPr>
              <w:t>ставительного</w:t>
            </w:r>
            <w:proofErr w:type="spellEnd"/>
            <w:r w:rsidRPr="005B2DFC">
              <w:rPr>
                <w:b/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B2DFC">
              <w:rPr>
                <w:b/>
                <w:i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351,7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90,2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 xml:space="preserve">Расходы на выплаты персоналу в целях </w:t>
            </w:r>
            <w:proofErr w:type="spellStart"/>
            <w:r w:rsidRPr="005B2DFC">
              <w:rPr>
                <w:sz w:val="24"/>
                <w:szCs w:val="24"/>
              </w:rPr>
              <w:t>обес</w:t>
            </w:r>
            <w:proofErr w:type="spellEnd"/>
            <w:r w:rsidRPr="005B2DFC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B2DFC">
              <w:rPr>
                <w:sz w:val="24"/>
                <w:szCs w:val="24"/>
              </w:rPr>
              <w:t>государствен-ными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87,3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87,3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2,9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2,9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198,6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171,1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5B2DFC">
              <w:rPr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198,6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171,1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166,6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139,1</w:t>
            </w:r>
          </w:p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166,6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139,1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6,9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B2DFC">
              <w:rPr>
                <w:sz w:val="24"/>
                <w:szCs w:val="24"/>
              </w:rPr>
              <w:t>государ-ственных</w:t>
            </w:r>
            <w:proofErr w:type="spellEnd"/>
            <w:r w:rsidRPr="005B2DF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5B2DFC">
              <w:rPr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9900020860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521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26,1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25,0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</w:t>
            </w: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999 99 99 999</w:t>
            </w: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29,8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59,5</w:t>
            </w:r>
          </w:p>
        </w:tc>
      </w:tr>
      <w:tr w:rsidR="00B07C20" w:rsidRPr="005B2DFC" w:rsidTr="00B07C20">
        <w:trPr>
          <w:trHeight w:val="313"/>
        </w:trPr>
        <w:tc>
          <w:tcPr>
            <w:tcW w:w="5208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1191,2</w:t>
            </w:r>
          </w:p>
        </w:tc>
        <w:tc>
          <w:tcPr>
            <w:tcW w:w="957" w:type="dxa"/>
            <w:shd w:val="clear" w:color="auto" w:fill="auto"/>
          </w:tcPr>
          <w:p w:rsidR="00B07C20" w:rsidRPr="005B2DFC" w:rsidRDefault="00B07C20" w:rsidP="00B07C20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1190,1</w:t>
            </w:r>
          </w:p>
        </w:tc>
      </w:tr>
    </w:tbl>
    <w:p w:rsidR="00B07C20" w:rsidRPr="005B2DFC" w:rsidRDefault="00B07C20" w:rsidP="00B07C20">
      <w:pPr>
        <w:widowControl/>
        <w:autoSpaceDE/>
        <w:autoSpaceDN/>
        <w:adjustRightInd/>
        <w:ind w:left="2880" w:firstLine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  <w:t xml:space="preserve">                                                             </w:t>
      </w:r>
      <w:proofErr w:type="spellStart"/>
      <w:r w:rsidRPr="005B2DFC">
        <w:rPr>
          <w:b/>
          <w:sz w:val="24"/>
          <w:szCs w:val="24"/>
        </w:rPr>
        <w:t>тыс.руб</w:t>
      </w:r>
      <w:proofErr w:type="spellEnd"/>
      <w:r w:rsidRPr="005B2DFC">
        <w:rPr>
          <w:b/>
          <w:sz w:val="24"/>
          <w:szCs w:val="24"/>
        </w:rPr>
        <w:t>.</w:t>
      </w:r>
    </w:p>
    <w:p w:rsidR="00B07C20" w:rsidRPr="005B2DFC" w:rsidRDefault="00B07C20" w:rsidP="00B07C20">
      <w:pPr>
        <w:widowControl/>
        <w:tabs>
          <w:tab w:val="left" w:pos="4980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533F98" w:rsidRPr="005B2DFC" w:rsidRDefault="00533F98" w:rsidP="006857F0">
      <w:pPr>
        <w:rPr>
          <w:sz w:val="24"/>
          <w:szCs w:val="24"/>
        </w:rPr>
        <w:sectPr w:rsidR="00533F98" w:rsidRPr="005B2DFC" w:rsidSect="00BF275D">
          <w:pgSz w:w="11906" w:h="16838"/>
          <w:pgMar w:top="1134" w:right="1558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08"/>
        <w:gridCol w:w="2906"/>
      </w:tblGrid>
      <w:tr w:rsidR="003E1421" w:rsidRPr="005B2DFC" w:rsidTr="00911504">
        <w:tc>
          <w:tcPr>
            <w:tcW w:w="13108" w:type="dxa"/>
            <w:shd w:val="clear" w:color="auto" w:fill="auto"/>
          </w:tcPr>
          <w:p w:rsidR="003E1421" w:rsidRPr="005B2DFC" w:rsidRDefault="003E1421" w:rsidP="003E1421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3E1421" w:rsidRPr="005B2DFC" w:rsidRDefault="003E1421" w:rsidP="003E1421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Приложение    №  7</w:t>
            </w:r>
          </w:p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 решению  «О бюджете</w:t>
            </w:r>
          </w:p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 </w:t>
            </w:r>
            <w:proofErr w:type="spellStart"/>
            <w:r w:rsidRPr="005B2DFC">
              <w:rPr>
                <w:sz w:val="24"/>
                <w:szCs w:val="24"/>
              </w:rPr>
              <w:t>Уразметьевского</w:t>
            </w:r>
            <w:proofErr w:type="spellEnd"/>
            <w:r w:rsidRPr="005B2DFC">
              <w:rPr>
                <w:sz w:val="24"/>
                <w:szCs w:val="24"/>
              </w:rPr>
              <w:t xml:space="preserve"> сельского поселения </w:t>
            </w:r>
          </w:p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на 2020 год и на плановый период 2021 и 2022         годов»</w:t>
            </w:r>
          </w:p>
          <w:p w:rsidR="003E1421" w:rsidRPr="005B2DFC" w:rsidRDefault="003E1421" w:rsidP="003E1421">
            <w:pPr>
              <w:widowControl/>
              <w:tabs>
                <w:tab w:val="left" w:pos="1276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 16 декабря  2019 года</w:t>
            </w:r>
          </w:p>
        </w:tc>
      </w:tr>
    </w:tbl>
    <w:p w:rsidR="003E1421" w:rsidRPr="005B2DFC" w:rsidRDefault="003E1421" w:rsidP="003E1421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  <w:t>Таблица 1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Ведомственная     структура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расходов   бюджета 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2020 год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  <w:t xml:space="preserve">                   </w:t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proofErr w:type="spellStart"/>
      <w:r w:rsidRPr="005B2DFC">
        <w:rPr>
          <w:b/>
          <w:sz w:val="24"/>
          <w:szCs w:val="24"/>
        </w:rPr>
        <w:t>тыс.руб</w:t>
      </w:r>
      <w:proofErr w:type="spellEnd"/>
      <w:r w:rsidRPr="005B2DFC">
        <w:rPr>
          <w:b/>
          <w:sz w:val="24"/>
          <w:szCs w:val="24"/>
        </w:rPr>
        <w:t>.</w:t>
      </w:r>
      <w:r w:rsidRPr="005B2DFC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00"/>
        <w:gridCol w:w="690"/>
        <w:gridCol w:w="709"/>
        <w:gridCol w:w="1501"/>
        <w:gridCol w:w="800"/>
        <w:gridCol w:w="1900"/>
      </w:tblGrid>
      <w:tr w:rsidR="003E1421" w:rsidRPr="005B2DFC" w:rsidTr="00911504">
        <w:trPr>
          <w:trHeight w:val="357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 xml:space="preserve">Сумма </w:t>
            </w: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0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</w:t>
            </w:r>
            <w:r w:rsidRPr="005B2DF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87,2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226,0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226,0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194,0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194,0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Отрицательные трансферты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521</w:t>
            </w: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1177,0</w:t>
            </w:r>
          </w:p>
        </w:tc>
      </w:tr>
    </w:tbl>
    <w:p w:rsidR="003E1421" w:rsidRPr="005B2DFC" w:rsidRDefault="003E1421" w:rsidP="003E142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E1421" w:rsidRPr="005B2DFC" w:rsidRDefault="003E1421" w:rsidP="003E1421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</w:p>
    <w:p w:rsidR="003E1421" w:rsidRPr="005B2DFC" w:rsidRDefault="003E1421" w:rsidP="003E1421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E1421" w:rsidRPr="005B2DFC" w:rsidRDefault="003E1421" w:rsidP="003E1421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</w:p>
    <w:p w:rsidR="003E1421" w:rsidRPr="005B2DFC" w:rsidRDefault="002900E4" w:rsidP="003E1421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="003E1421" w:rsidRPr="005B2DFC">
        <w:rPr>
          <w:sz w:val="24"/>
          <w:szCs w:val="24"/>
        </w:rPr>
        <w:t>Приложение    №  7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5B2D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решению  «О бюджете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5B2DFC">
        <w:rPr>
          <w:sz w:val="24"/>
          <w:szCs w:val="24"/>
        </w:rPr>
        <w:t xml:space="preserve"> </w:t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ab/>
      </w:r>
      <w:proofErr w:type="spellStart"/>
      <w:r w:rsidRPr="005B2DFC">
        <w:rPr>
          <w:sz w:val="24"/>
          <w:szCs w:val="24"/>
        </w:rPr>
        <w:t>Уразметьевского</w:t>
      </w:r>
      <w:proofErr w:type="spellEnd"/>
      <w:r w:rsidRPr="005B2DFC">
        <w:rPr>
          <w:sz w:val="24"/>
          <w:szCs w:val="24"/>
        </w:rPr>
        <w:t xml:space="preserve">  сельского поселения </w:t>
      </w:r>
    </w:p>
    <w:p w:rsidR="003E1421" w:rsidRPr="005B2DFC" w:rsidRDefault="003E1421" w:rsidP="002900E4">
      <w:pPr>
        <w:widowControl/>
        <w:autoSpaceDE/>
        <w:autoSpaceDN/>
        <w:adjustRightInd/>
        <w:ind w:left="9912" w:firstLine="708"/>
        <w:jc w:val="center"/>
        <w:rPr>
          <w:sz w:val="24"/>
          <w:szCs w:val="24"/>
        </w:rPr>
      </w:pPr>
      <w:r w:rsidRPr="005B2DFC">
        <w:rPr>
          <w:sz w:val="24"/>
          <w:szCs w:val="24"/>
        </w:rPr>
        <w:t xml:space="preserve">на 2020 год и на плановый период 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5B2DFC">
        <w:rPr>
          <w:sz w:val="24"/>
          <w:szCs w:val="24"/>
        </w:rPr>
        <w:t xml:space="preserve">    </w:t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="002900E4" w:rsidRPr="005B2DFC">
        <w:rPr>
          <w:sz w:val="24"/>
          <w:szCs w:val="24"/>
        </w:rPr>
        <w:tab/>
      </w:r>
      <w:r w:rsidRPr="005B2DFC">
        <w:rPr>
          <w:sz w:val="24"/>
          <w:szCs w:val="24"/>
        </w:rPr>
        <w:t xml:space="preserve"> 2021 и 2022         годов»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5B2D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от 16 декабря  2019 года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3E1421" w:rsidRPr="005B2DFC" w:rsidRDefault="003E1421" w:rsidP="00A660EE">
      <w:pPr>
        <w:widowControl/>
        <w:tabs>
          <w:tab w:val="left" w:pos="12600"/>
        </w:tabs>
        <w:autoSpaceDE/>
        <w:autoSpaceDN/>
        <w:adjustRightInd/>
        <w:ind w:firstLine="0"/>
        <w:jc w:val="left"/>
        <w:rPr>
          <w:sz w:val="24"/>
          <w:szCs w:val="24"/>
        </w:rPr>
      </w:pPr>
      <w:r w:rsidRPr="005B2DFC">
        <w:rPr>
          <w:sz w:val="24"/>
          <w:szCs w:val="24"/>
        </w:rPr>
        <w:tab/>
        <w:t>таблица 2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Ведомственная     структура</w:t>
      </w:r>
    </w:p>
    <w:p w:rsidR="003E1421" w:rsidRPr="005B2DFC" w:rsidRDefault="003E1421" w:rsidP="003E142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 xml:space="preserve">расходов   бюджета  </w:t>
      </w:r>
      <w:proofErr w:type="spellStart"/>
      <w:r w:rsidRPr="005B2DFC">
        <w:rPr>
          <w:b/>
          <w:sz w:val="24"/>
          <w:szCs w:val="24"/>
        </w:rPr>
        <w:t>Уразметьевского</w:t>
      </w:r>
      <w:proofErr w:type="spellEnd"/>
      <w:r w:rsidRPr="005B2DFC">
        <w:rPr>
          <w:b/>
          <w:sz w:val="24"/>
          <w:szCs w:val="24"/>
        </w:rPr>
        <w:t xml:space="preserve"> сельского поселения</w:t>
      </w:r>
    </w:p>
    <w:p w:rsidR="003E1421" w:rsidRPr="005B2DFC" w:rsidRDefault="003E1421" w:rsidP="00A660EE">
      <w:pPr>
        <w:widowControl/>
        <w:autoSpaceDE/>
        <w:autoSpaceDN/>
        <w:adjustRightInd/>
        <w:ind w:left="4248" w:firstLine="708"/>
        <w:jc w:val="center"/>
        <w:rPr>
          <w:b/>
          <w:sz w:val="24"/>
          <w:szCs w:val="24"/>
        </w:rPr>
      </w:pPr>
      <w:r w:rsidRPr="005B2DFC">
        <w:rPr>
          <w:b/>
          <w:sz w:val="24"/>
          <w:szCs w:val="24"/>
        </w:rPr>
        <w:t>на  2021-2022 годов</w:t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  <w:t xml:space="preserve">                   </w:t>
      </w:r>
      <w:r w:rsidRPr="005B2DFC">
        <w:rPr>
          <w:b/>
          <w:sz w:val="24"/>
          <w:szCs w:val="24"/>
        </w:rPr>
        <w:tab/>
      </w:r>
      <w:r w:rsidRPr="005B2DFC">
        <w:rPr>
          <w:b/>
          <w:sz w:val="24"/>
          <w:szCs w:val="24"/>
        </w:rPr>
        <w:tab/>
      </w:r>
      <w:proofErr w:type="spellStart"/>
      <w:r w:rsidRPr="005B2DFC">
        <w:rPr>
          <w:b/>
          <w:sz w:val="24"/>
          <w:szCs w:val="24"/>
        </w:rPr>
        <w:t>тыс.руб</w:t>
      </w:r>
      <w:proofErr w:type="spellEnd"/>
      <w:r w:rsidRPr="005B2DFC">
        <w:rPr>
          <w:b/>
          <w:sz w:val="24"/>
          <w:szCs w:val="24"/>
        </w:rPr>
        <w:t>.</w:t>
      </w:r>
      <w:r w:rsidRPr="005B2DFC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00"/>
        <w:gridCol w:w="690"/>
        <w:gridCol w:w="709"/>
        <w:gridCol w:w="1501"/>
        <w:gridCol w:w="800"/>
        <w:gridCol w:w="959"/>
        <w:gridCol w:w="941"/>
      </w:tblGrid>
      <w:tr w:rsidR="003E1421" w:rsidRPr="005B2DFC" w:rsidTr="00911504">
        <w:trPr>
          <w:trHeight w:val="357"/>
        </w:trPr>
        <w:tc>
          <w:tcPr>
            <w:tcW w:w="8400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5B2DFC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900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Сумма</w:t>
            </w:r>
          </w:p>
        </w:tc>
      </w:tr>
      <w:tr w:rsidR="003E1421" w:rsidRPr="005B2DFC" w:rsidTr="00911504">
        <w:trPr>
          <w:trHeight w:val="357"/>
        </w:trPr>
        <w:tc>
          <w:tcPr>
            <w:tcW w:w="8400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outlineLvl w:val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2022 год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830,0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440,0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440,0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0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</w:t>
            </w:r>
            <w:r w:rsidRPr="005B2DF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351,7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350,7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35,3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B2DF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349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13</w:t>
            </w:r>
          </w:p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12,0</w:t>
            </w:r>
          </w:p>
        </w:tc>
      </w:tr>
      <w:tr w:rsidR="003E1421" w:rsidRPr="005B2DFC" w:rsidTr="00911504">
        <w:trPr>
          <w:trHeight w:val="281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90,2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90,2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87,3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171,1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171,1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32,0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139,1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139,1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keepNext/>
              <w:autoSpaceDE/>
              <w:autoSpaceDN/>
              <w:adjustRightInd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6,9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540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517</w:t>
            </w: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521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25,0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</w:t>
            </w: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999 99 99999</w:t>
            </w: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999</w:t>
            </w: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DFC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B2DFC">
              <w:rPr>
                <w:sz w:val="24"/>
                <w:szCs w:val="24"/>
              </w:rPr>
              <w:t>59,5</w:t>
            </w:r>
          </w:p>
        </w:tc>
      </w:tr>
      <w:tr w:rsidR="003E1421" w:rsidRPr="005B2DFC" w:rsidTr="00911504">
        <w:trPr>
          <w:trHeight w:val="313"/>
        </w:trPr>
        <w:tc>
          <w:tcPr>
            <w:tcW w:w="84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B2DFC">
              <w:rPr>
                <w:b/>
                <w:color w:val="000000"/>
                <w:sz w:val="24"/>
                <w:szCs w:val="24"/>
              </w:rPr>
              <w:t>1191,2</w:t>
            </w:r>
          </w:p>
        </w:tc>
        <w:tc>
          <w:tcPr>
            <w:tcW w:w="941" w:type="dxa"/>
            <w:shd w:val="clear" w:color="auto" w:fill="auto"/>
          </w:tcPr>
          <w:p w:rsidR="003E1421" w:rsidRPr="005B2DFC" w:rsidRDefault="003E1421" w:rsidP="003E1421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5B2DFC">
              <w:rPr>
                <w:b/>
                <w:sz w:val="24"/>
                <w:szCs w:val="24"/>
              </w:rPr>
              <w:t>1190,1</w:t>
            </w:r>
          </w:p>
        </w:tc>
      </w:tr>
      <w:bookmarkEnd w:id="0"/>
    </w:tbl>
    <w:p w:rsidR="002900E4" w:rsidRPr="005B2DFC" w:rsidRDefault="002900E4" w:rsidP="0056245A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2900E4" w:rsidRPr="005B2DFC" w:rsidSect="00D91386">
      <w:pgSz w:w="16840" w:h="11907" w:orient="landscape" w:code="9"/>
      <w:pgMar w:top="244" w:right="567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0C"/>
    <w:multiLevelType w:val="hybridMultilevel"/>
    <w:tmpl w:val="7C4862C2"/>
    <w:lvl w:ilvl="0" w:tplc="14DEF9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2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4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6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7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8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0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1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F0"/>
    <w:rsid w:val="0001780A"/>
    <w:rsid w:val="00054545"/>
    <w:rsid w:val="000647B9"/>
    <w:rsid w:val="000B49C2"/>
    <w:rsid w:val="001168B1"/>
    <w:rsid w:val="00131253"/>
    <w:rsid w:val="001F7E50"/>
    <w:rsid w:val="00265191"/>
    <w:rsid w:val="00266C58"/>
    <w:rsid w:val="002757D1"/>
    <w:rsid w:val="002900E4"/>
    <w:rsid w:val="002A68F3"/>
    <w:rsid w:val="002E2EF6"/>
    <w:rsid w:val="00327320"/>
    <w:rsid w:val="00345033"/>
    <w:rsid w:val="003C609C"/>
    <w:rsid w:val="003D022E"/>
    <w:rsid w:val="003E1421"/>
    <w:rsid w:val="004D388F"/>
    <w:rsid w:val="00504F83"/>
    <w:rsid w:val="00533F98"/>
    <w:rsid w:val="00546407"/>
    <w:rsid w:val="00557312"/>
    <w:rsid w:val="0056245A"/>
    <w:rsid w:val="00582723"/>
    <w:rsid w:val="005B2DFC"/>
    <w:rsid w:val="005D4D4D"/>
    <w:rsid w:val="00606875"/>
    <w:rsid w:val="00666B99"/>
    <w:rsid w:val="00682FE7"/>
    <w:rsid w:val="006857F0"/>
    <w:rsid w:val="00690502"/>
    <w:rsid w:val="006B4E68"/>
    <w:rsid w:val="00727DB0"/>
    <w:rsid w:val="00752641"/>
    <w:rsid w:val="00776407"/>
    <w:rsid w:val="007B4752"/>
    <w:rsid w:val="00805BE6"/>
    <w:rsid w:val="00812CB0"/>
    <w:rsid w:val="00823BB4"/>
    <w:rsid w:val="00825441"/>
    <w:rsid w:val="0082695D"/>
    <w:rsid w:val="00864F20"/>
    <w:rsid w:val="008A7733"/>
    <w:rsid w:val="008B3DD2"/>
    <w:rsid w:val="00920B1B"/>
    <w:rsid w:val="009305EE"/>
    <w:rsid w:val="0095552B"/>
    <w:rsid w:val="0096752A"/>
    <w:rsid w:val="00981687"/>
    <w:rsid w:val="00987EB6"/>
    <w:rsid w:val="009B5E1E"/>
    <w:rsid w:val="00A15C26"/>
    <w:rsid w:val="00A46297"/>
    <w:rsid w:val="00A660EE"/>
    <w:rsid w:val="00A8781E"/>
    <w:rsid w:val="00A91FC9"/>
    <w:rsid w:val="00AA05AD"/>
    <w:rsid w:val="00AE301A"/>
    <w:rsid w:val="00B07C20"/>
    <w:rsid w:val="00B37778"/>
    <w:rsid w:val="00B67DE6"/>
    <w:rsid w:val="00B75D18"/>
    <w:rsid w:val="00B85D8D"/>
    <w:rsid w:val="00B861AB"/>
    <w:rsid w:val="00B96134"/>
    <w:rsid w:val="00BA211B"/>
    <w:rsid w:val="00BC287D"/>
    <w:rsid w:val="00BD1828"/>
    <w:rsid w:val="00BD3D17"/>
    <w:rsid w:val="00BF275D"/>
    <w:rsid w:val="00D22906"/>
    <w:rsid w:val="00D533F1"/>
    <w:rsid w:val="00D72D0C"/>
    <w:rsid w:val="00DA5742"/>
    <w:rsid w:val="00DB3AD8"/>
    <w:rsid w:val="00DD145F"/>
    <w:rsid w:val="00DF175B"/>
    <w:rsid w:val="00DF32B6"/>
    <w:rsid w:val="00E62273"/>
    <w:rsid w:val="00E66B19"/>
    <w:rsid w:val="00EA3DDF"/>
    <w:rsid w:val="00EF19DC"/>
    <w:rsid w:val="00F06A02"/>
    <w:rsid w:val="00F17CE4"/>
    <w:rsid w:val="00F37180"/>
    <w:rsid w:val="00F7710D"/>
    <w:rsid w:val="00FB09FB"/>
    <w:rsid w:val="00FB68E0"/>
    <w:rsid w:val="00FC4E1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A46297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A4629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FB68E0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FB68E0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46297"/>
    <w:pPr>
      <w:keepNext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i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B68E0"/>
    <w:pPr>
      <w:keepNext/>
      <w:autoSpaceDE/>
      <w:autoSpaceDN/>
      <w:adjustRightInd/>
      <w:ind w:firstLine="0"/>
      <w:jc w:val="left"/>
      <w:outlineLvl w:val="5"/>
    </w:pPr>
    <w:rPr>
      <w:rFonts w:ascii="Times New Roman" w:hAnsi="Times New Roman" w:cs="Times New Roman"/>
      <w:b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B68E0"/>
    <w:pPr>
      <w:keepNext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F0"/>
    <w:pPr>
      <w:ind w:left="708"/>
    </w:pPr>
  </w:style>
  <w:style w:type="character" w:customStyle="1" w:styleId="10">
    <w:name w:val="Заголовок 1 Знак"/>
    <w:basedOn w:val="a0"/>
    <w:link w:val="1"/>
    <w:rsid w:val="00A4629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2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46297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297"/>
  </w:style>
  <w:style w:type="character" w:customStyle="1" w:styleId="a4">
    <w:name w:val="Цветовое выделение"/>
    <w:rsid w:val="00A46297"/>
    <w:rPr>
      <w:b/>
      <w:bCs/>
      <w:color w:val="000080"/>
      <w:sz w:val="22"/>
      <w:szCs w:val="22"/>
    </w:rPr>
  </w:style>
  <w:style w:type="character" w:customStyle="1" w:styleId="30">
    <w:name w:val="Заголовок 3 Знак"/>
    <w:basedOn w:val="a0"/>
    <w:link w:val="3"/>
    <w:rsid w:val="00FB68E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8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68E0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B68E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FB68E0"/>
  </w:style>
  <w:style w:type="paragraph" w:styleId="a5">
    <w:name w:val="Document Map"/>
    <w:basedOn w:val="a"/>
    <w:link w:val="a6"/>
    <w:semiHidden/>
    <w:rsid w:val="00FB68E0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FB68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"/>
    <w:basedOn w:val="a"/>
    <w:link w:val="a8"/>
    <w:rsid w:val="00FB68E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FB68E0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rsid w:val="00FB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B07C20"/>
  </w:style>
  <w:style w:type="table" w:customStyle="1" w:styleId="12">
    <w:name w:val="Сетка таблицы1"/>
    <w:basedOn w:val="a1"/>
    <w:next w:val="a9"/>
    <w:rsid w:val="00B0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07C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0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07C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0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B07C2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7C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1">
    <w:name w:val="Нет списка4"/>
    <w:next w:val="a2"/>
    <w:semiHidden/>
    <w:rsid w:val="003E1421"/>
  </w:style>
  <w:style w:type="table" w:customStyle="1" w:styleId="22">
    <w:name w:val="Сетка таблицы2"/>
    <w:basedOn w:val="a1"/>
    <w:next w:val="a9"/>
    <w:rsid w:val="003E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2900E4"/>
  </w:style>
  <w:style w:type="table" w:customStyle="1" w:styleId="32">
    <w:name w:val="Сетка таблицы3"/>
    <w:basedOn w:val="a1"/>
    <w:next w:val="a9"/>
    <w:rsid w:val="0029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A46297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A4629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FB68E0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FB68E0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46297"/>
    <w:pPr>
      <w:keepNext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i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B68E0"/>
    <w:pPr>
      <w:keepNext/>
      <w:autoSpaceDE/>
      <w:autoSpaceDN/>
      <w:adjustRightInd/>
      <w:ind w:firstLine="0"/>
      <w:jc w:val="left"/>
      <w:outlineLvl w:val="5"/>
    </w:pPr>
    <w:rPr>
      <w:rFonts w:ascii="Times New Roman" w:hAnsi="Times New Roman" w:cs="Times New Roman"/>
      <w:b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B68E0"/>
    <w:pPr>
      <w:keepNext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F0"/>
    <w:pPr>
      <w:ind w:left="708"/>
    </w:pPr>
  </w:style>
  <w:style w:type="character" w:customStyle="1" w:styleId="10">
    <w:name w:val="Заголовок 1 Знак"/>
    <w:basedOn w:val="a0"/>
    <w:link w:val="1"/>
    <w:rsid w:val="00A4629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2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46297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297"/>
  </w:style>
  <w:style w:type="character" w:customStyle="1" w:styleId="a4">
    <w:name w:val="Цветовое выделение"/>
    <w:rsid w:val="00A46297"/>
    <w:rPr>
      <w:b/>
      <w:bCs/>
      <w:color w:val="000080"/>
      <w:sz w:val="22"/>
      <w:szCs w:val="22"/>
    </w:rPr>
  </w:style>
  <w:style w:type="character" w:customStyle="1" w:styleId="30">
    <w:name w:val="Заголовок 3 Знак"/>
    <w:basedOn w:val="a0"/>
    <w:link w:val="3"/>
    <w:rsid w:val="00FB68E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8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68E0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B68E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FB68E0"/>
  </w:style>
  <w:style w:type="paragraph" w:styleId="a5">
    <w:name w:val="Document Map"/>
    <w:basedOn w:val="a"/>
    <w:link w:val="a6"/>
    <w:semiHidden/>
    <w:rsid w:val="00FB68E0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FB68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"/>
    <w:basedOn w:val="a"/>
    <w:link w:val="a8"/>
    <w:rsid w:val="00FB68E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FB68E0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rsid w:val="00FB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B07C20"/>
  </w:style>
  <w:style w:type="table" w:customStyle="1" w:styleId="12">
    <w:name w:val="Сетка таблицы1"/>
    <w:basedOn w:val="a1"/>
    <w:next w:val="a9"/>
    <w:rsid w:val="00B0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07C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0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07C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0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B07C2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7C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1">
    <w:name w:val="Нет списка4"/>
    <w:next w:val="a2"/>
    <w:semiHidden/>
    <w:rsid w:val="003E1421"/>
  </w:style>
  <w:style w:type="table" w:customStyle="1" w:styleId="22">
    <w:name w:val="Сетка таблицы2"/>
    <w:basedOn w:val="a1"/>
    <w:next w:val="a9"/>
    <w:rsid w:val="003E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2900E4"/>
  </w:style>
  <w:style w:type="table" w:customStyle="1" w:styleId="32">
    <w:name w:val="Сетка таблицы3"/>
    <w:basedOn w:val="a1"/>
    <w:next w:val="a9"/>
    <w:rsid w:val="0029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39</Pages>
  <Words>8810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74</cp:revision>
  <cp:lastPrinted>2019-12-10T04:11:00Z</cp:lastPrinted>
  <dcterms:created xsi:type="dcterms:W3CDTF">2019-11-14T07:23:00Z</dcterms:created>
  <dcterms:modified xsi:type="dcterms:W3CDTF">2019-12-27T13:59:00Z</dcterms:modified>
</cp:coreProperties>
</file>